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FD6AC" w14:textId="77777777" w:rsidR="000519F5" w:rsidRPr="007F3523" w:rsidRDefault="000519F5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71D7E87D" w14:textId="77777777" w:rsidR="00A47BFE" w:rsidRDefault="00A47BFE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4811467" w14:textId="77777777" w:rsidR="007D4780" w:rsidRDefault="007D4780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14:paraId="7F6B64D7" w14:textId="67063D02" w:rsidR="00685E1D" w:rsidRPr="007F3523" w:rsidRDefault="007D4780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17 декабря</w:t>
      </w:r>
      <w:r w:rsidR="00FF3797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047BA" w:rsidRPr="007F3523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E01CBC" w:rsidRPr="007F352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14:paraId="56087C92" w14:textId="77777777" w:rsidR="006106DB" w:rsidRPr="007F3523" w:rsidRDefault="006106DB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E9FDF9B" w14:textId="67826AB0" w:rsidR="006106DB" w:rsidRPr="006A3081" w:rsidRDefault="006106DB" w:rsidP="006A30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3523">
        <w:rPr>
          <w:rFonts w:ascii="Times New Roman" w:eastAsia="Calibri" w:hAnsi="Times New Roman" w:cs="Times New Roman"/>
          <w:sz w:val="26"/>
          <w:szCs w:val="26"/>
        </w:rPr>
        <w:t>На заседани</w:t>
      </w:r>
      <w:r w:rsidR="006A3081">
        <w:rPr>
          <w:rFonts w:ascii="Times New Roman" w:eastAsia="Calibri" w:hAnsi="Times New Roman" w:cs="Times New Roman"/>
          <w:sz w:val="26"/>
          <w:szCs w:val="26"/>
        </w:rPr>
        <w:t>и</w:t>
      </w:r>
      <w:r w:rsidRPr="007F3523">
        <w:rPr>
          <w:rFonts w:ascii="Times New Roman" w:eastAsia="Calibri" w:hAnsi="Times New Roman" w:cs="Times New Roman"/>
          <w:sz w:val="26"/>
          <w:szCs w:val="26"/>
        </w:rPr>
        <w:t xml:space="preserve"> Коллегии </w:t>
      </w:r>
      <w:r w:rsidR="00AE46C9" w:rsidRPr="007F3523">
        <w:rPr>
          <w:rFonts w:ascii="Times New Roman" w:eastAsia="Calibri" w:hAnsi="Times New Roman" w:cs="Times New Roman"/>
          <w:sz w:val="26"/>
          <w:szCs w:val="26"/>
        </w:rPr>
        <w:t>присутствовали</w:t>
      </w:r>
      <w:r w:rsidR="006A30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1BE9">
        <w:rPr>
          <w:rFonts w:ascii="Times New Roman" w:eastAsia="Calibri" w:hAnsi="Times New Roman" w:cs="Times New Roman"/>
          <w:sz w:val="26"/>
          <w:szCs w:val="26"/>
        </w:rPr>
        <w:t>депутаты Законодательного Собрания Забайкальского края</w:t>
      </w:r>
      <w:r w:rsidR="006A308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BF6E21">
        <w:rPr>
          <w:rFonts w:ascii="Times New Roman" w:eastAsia="Calibri" w:hAnsi="Times New Roman" w:cs="Times New Roman"/>
          <w:sz w:val="26"/>
          <w:szCs w:val="26"/>
        </w:rPr>
        <w:t>сотрудники Министерства образования и науки Забайкальского края.</w:t>
      </w:r>
    </w:p>
    <w:p w14:paraId="76520CBB" w14:textId="77777777" w:rsidR="00D800D5" w:rsidRPr="007F3523" w:rsidRDefault="00D800D5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2D22FA6" w14:textId="52138BB3" w:rsidR="00FF3797" w:rsidRPr="007F3523" w:rsidRDefault="00267325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67325">
        <w:rPr>
          <w:rFonts w:ascii="Times New Roman" w:eastAsia="Calibri" w:hAnsi="Times New Roman" w:cs="Times New Roman"/>
          <w:sz w:val="26"/>
          <w:szCs w:val="26"/>
        </w:rPr>
        <w:t>На</w:t>
      </w:r>
      <w:r w:rsidR="006106DB" w:rsidRPr="00267325">
        <w:rPr>
          <w:rFonts w:ascii="Times New Roman" w:eastAsia="Calibri" w:hAnsi="Times New Roman" w:cs="Times New Roman"/>
          <w:sz w:val="26"/>
          <w:szCs w:val="26"/>
        </w:rPr>
        <w:t xml:space="preserve"> з</w:t>
      </w:r>
      <w:r w:rsidR="006106DB" w:rsidRPr="007F3523">
        <w:rPr>
          <w:rFonts w:ascii="Times New Roman" w:eastAsia="Calibri" w:hAnsi="Times New Roman" w:cs="Times New Roman"/>
          <w:sz w:val="26"/>
          <w:szCs w:val="26"/>
        </w:rPr>
        <w:t>аседани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6106DB" w:rsidRPr="007F3523">
        <w:rPr>
          <w:rFonts w:ascii="Times New Roman" w:eastAsia="Calibri" w:hAnsi="Times New Roman" w:cs="Times New Roman"/>
          <w:sz w:val="26"/>
          <w:szCs w:val="26"/>
        </w:rPr>
        <w:t xml:space="preserve"> Коллегии были </w:t>
      </w:r>
      <w:r w:rsidR="009E2B25" w:rsidRPr="007F3523">
        <w:rPr>
          <w:rFonts w:ascii="Times New Roman" w:eastAsia="Calibri" w:hAnsi="Times New Roman" w:cs="Times New Roman"/>
          <w:sz w:val="26"/>
          <w:szCs w:val="26"/>
        </w:rPr>
        <w:t xml:space="preserve">рассмотрены и утверждены материалы </w:t>
      </w:r>
      <w:r w:rsidR="00EC6B67" w:rsidRPr="007F3523">
        <w:rPr>
          <w:rFonts w:ascii="Times New Roman" w:eastAsia="Calibri" w:hAnsi="Times New Roman" w:cs="Times New Roman"/>
          <w:sz w:val="26"/>
          <w:szCs w:val="26"/>
        </w:rPr>
        <w:t>контрольн</w:t>
      </w:r>
      <w:r w:rsidR="00FF3797" w:rsidRPr="007F3523">
        <w:rPr>
          <w:rFonts w:ascii="Times New Roman" w:eastAsia="Calibri" w:hAnsi="Times New Roman" w:cs="Times New Roman"/>
          <w:sz w:val="26"/>
          <w:szCs w:val="26"/>
        </w:rPr>
        <w:t>ого</w:t>
      </w:r>
      <w:r w:rsidR="006C027E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2B25" w:rsidRPr="007F3523">
        <w:rPr>
          <w:rFonts w:ascii="Times New Roman" w:eastAsia="Calibri" w:hAnsi="Times New Roman" w:cs="Times New Roman"/>
          <w:sz w:val="26"/>
          <w:szCs w:val="26"/>
        </w:rPr>
        <w:t>мероприяти</w:t>
      </w:r>
      <w:r w:rsidR="00FF3797" w:rsidRPr="007F3523">
        <w:rPr>
          <w:rFonts w:ascii="Times New Roman" w:eastAsia="Calibri" w:hAnsi="Times New Roman" w:cs="Times New Roman"/>
          <w:sz w:val="26"/>
          <w:szCs w:val="26"/>
        </w:rPr>
        <w:t xml:space="preserve">я </w:t>
      </w:r>
      <w:r w:rsidR="00FF3797" w:rsidRPr="007D4780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7D4780" w:rsidRPr="007D4780">
        <w:rPr>
          <w:rFonts w:ascii="Times New Roman" w:eastAsia="Calibri" w:hAnsi="Times New Roman" w:cs="Times New Roman"/>
          <w:b/>
          <w:sz w:val="26"/>
          <w:szCs w:val="26"/>
        </w:rPr>
        <w:t>Проверка законности, эффективности и целесообразности использования бюджетных средств, выделенных на организацию и на создание условий по организации бесплатного горячего питания обучающихся, получающих начальное общее образование в муниципальных (государственных) образовательных организациях</w:t>
      </w:r>
      <w:r w:rsidR="00567751" w:rsidRPr="007D4780">
        <w:rPr>
          <w:rFonts w:ascii="Times New Roman" w:eastAsia="Calibri" w:hAnsi="Times New Roman" w:cs="Times New Roman"/>
          <w:b/>
          <w:sz w:val="26"/>
          <w:szCs w:val="26"/>
        </w:rPr>
        <w:t>».</w:t>
      </w:r>
    </w:p>
    <w:p w14:paraId="3E5AC1F5" w14:textId="7CC11C5E" w:rsidR="007D4780" w:rsidRDefault="006B10F8" w:rsidP="007D47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F3523"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C36B61" w:rsidRPr="007F3523">
        <w:rPr>
          <w:rFonts w:ascii="Times New Roman" w:eastAsia="Calibri" w:hAnsi="Times New Roman" w:cs="Times New Roman"/>
          <w:sz w:val="26"/>
          <w:szCs w:val="26"/>
        </w:rPr>
        <w:t xml:space="preserve"> мероприятие</w:t>
      </w:r>
      <w:r w:rsidR="001723B3" w:rsidRPr="007F3523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E04EEC" w:rsidRPr="007F3523">
        <w:rPr>
          <w:rFonts w:ascii="Times New Roman" w:eastAsia="Calibri" w:hAnsi="Times New Roman" w:cs="Times New Roman"/>
          <w:sz w:val="26"/>
          <w:szCs w:val="26"/>
        </w:rPr>
        <w:t>1.</w:t>
      </w:r>
      <w:r w:rsidR="007D4780">
        <w:rPr>
          <w:rFonts w:ascii="Times New Roman" w:eastAsia="Calibri" w:hAnsi="Times New Roman" w:cs="Times New Roman"/>
          <w:sz w:val="26"/>
          <w:szCs w:val="26"/>
        </w:rPr>
        <w:t>5</w:t>
      </w:r>
      <w:r w:rsidR="00E04EEC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6AF1" w:rsidRPr="007F3523">
        <w:rPr>
          <w:rFonts w:ascii="Times New Roman" w:eastAsia="Calibri" w:hAnsi="Times New Roman" w:cs="Times New Roman"/>
          <w:sz w:val="26"/>
          <w:szCs w:val="26"/>
        </w:rPr>
        <w:t>Плана контрольных и экспертно-аналитических мероприятий Контрольно-счетной палаты Забайкальского края на 20</w:t>
      </w:r>
      <w:r w:rsidR="00B52923" w:rsidRPr="007F3523">
        <w:rPr>
          <w:rFonts w:ascii="Times New Roman" w:eastAsia="Calibri" w:hAnsi="Times New Roman" w:cs="Times New Roman"/>
          <w:sz w:val="26"/>
          <w:szCs w:val="26"/>
        </w:rPr>
        <w:t>2</w:t>
      </w:r>
      <w:r w:rsidR="00890B89" w:rsidRPr="007F3523">
        <w:rPr>
          <w:rFonts w:ascii="Times New Roman" w:eastAsia="Calibri" w:hAnsi="Times New Roman" w:cs="Times New Roman"/>
          <w:sz w:val="26"/>
          <w:szCs w:val="26"/>
        </w:rPr>
        <w:t>1</w:t>
      </w:r>
      <w:r w:rsidR="003A4CB5" w:rsidRPr="007F3523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267325" w:rsidRPr="00267325">
        <w:t xml:space="preserve"> </w:t>
      </w:r>
      <w:r w:rsidR="00A37B66" w:rsidRPr="007F3523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383871" w:rsidRPr="007F352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D4780" w:rsidRPr="007D4780">
        <w:rPr>
          <w:rFonts w:ascii="Times New Roman" w:eastAsia="Calibri" w:hAnsi="Times New Roman" w:cs="Times New Roman"/>
          <w:bCs/>
          <w:sz w:val="26"/>
          <w:szCs w:val="26"/>
        </w:rPr>
        <w:t>Министерств</w:t>
      </w:r>
      <w:r w:rsidR="007D4780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7D4780" w:rsidRPr="007D4780">
        <w:rPr>
          <w:rFonts w:ascii="Times New Roman" w:eastAsia="Calibri" w:hAnsi="Times New Roman" w:cs="Times New Roman"/>
          <w:bCs/>
          <w:sz w:val="26"/>
          <w:szCs w:val="26"/>
        </w:rPr>
        <w:t xml:space="preserve"> образован</w:t>
      </w:r>
      <w:r w:rsidR="007D4780">
        <w:rPr>
          <w:rFonts w:ascii="Times New Roman" w:eastAsia="Calibri" w:hAnsi="Times New Roman" w:cs="Times New Roman"/>
          <w:bCs/>
          <w:sz w:val="26"/>
          <w:szCs w:val="26"/>
        </w:rPr>
        <w:t xml:space="preserve">ия и науки Забайкальского края; </w:t>
      </w:r>
      <w:r w:rsidR="007D4780" w:rsidRPr="007D4780">
        <w:rPr>
          <w:rFonts w:ascii="Times New Roman" w:eastAsia="Calibri" w:hAnsi="Times New Roman" w:cs="Times New Roman"/>
          <w:bCs/>
          <w:sz w:val="26"/>
          <w:szCs w:val="26"/>
        </w:rPr>
        <w:t>МБОУ «Улётовская средняя общеобразовательная школа»</w:t>
      </w:r>
      <w:r w:rsidR="007D4780">
        <w:rPr>
          <w:rFonts w:ascii="Times New Roman" w:eastAsia="Calibri" w:hAnsi="Times New Roman" w:cs="Times New Roman"/>
          <w:bCs/>
          <w:sz w:val="26"/>
          <w:szCs w:val="26"/>
        </w:rPr>
        <w:t xml:space="preserve">; </w:t>
      </w:r>
      <w:r w:rsidR="007D4780" w:rsidRPr="007D4780">
        <w:rPr>
          <w:rFonts w:ascii="Times New Roman" w:eastAsia="Calibri" w:hAnsi="Times New Roman" w:cs="Times New Roman"/>
          <w:bCs/>
          <w:sz w:val="26"/>
          <w:szCs w:val="26"/>
        </w:rPr>
        <w:t>МОУ «</w:t>
      </w:r>
      <w:proofErr w:type="spellStart"/>
      <w:r w:rsidR="007D4780" w:rsidRPr="007D4780">
        <w:rPr>
          <w:rFonts w:ascii="Times New Roman" w:eastAsia="Calibri" w:hAnsi="Times New Roman" w:cs="Times New Roman"/>
          <w:bCs/>
          <w:sz w:val="26"/>
          <w:szCs w:val="26"/>
        </w:rPr>
        <w:t>Дровянинс</w:t>
      </w:r>
      <w:r w:rsidR="007D4780">
        <w:rPr>
          <w:rFonts w:ascii="Times New Roman" w:eastAsia="Calibri" w:hAnsi="Times New Roman" w:cs="Times New Roman"/>
          <w:bCs/>
          <w:sz w:val="26"/>
          <w:szCs w:val="26"/>
        </w:rPr>
        <w:t>кая</w:t>
      </w:r>
      <w:proofErr w:type="spellEnd"/>
      <w:r w:rsidR="007D4780">
        <w:rPr>
          <w:rFonts w:ascii="Times New Roman" w:eastAsia="Calibri" w:hAnsi="Times New Roman" w:cs="Times New Roman"/>
          <w:bCs/>
          <w:sz w:val="26"/>
          <w:szCs w:val="26"/>
        </w:rPr>
        <w:t xml:space="preserve"> средняя общеобразовательная; </w:t>
      </w:r>
      <w:r w:rsidR="007D4780" w:rsidRPr="007D4780">
        <w:rPr>
          <w:rFonts w:ascii="Times New Roman" w:eastAsia="Calibri" w:hAnsi="Times New Roman" w:cs="Times New Roman"/>
          <w:bCs/>
          <w:sz w:val="26"/>
          <w:szCs w:val="26"/>
        </w:rPr>
        <w:t>МАОУ «Средняя общеобразовательная</w:t>
      </w:r>
      <w:r w:rsidR="007D4780">
        <w:rPr>
          <w:rFonts w:ascii="Times New Roman" w:eastAsia="Calibri" w:hAnsi="Times New Roman" w:cs="Times New Roman"/>
          <w:bCs/>
          <w:sz w:val="26"/>
          <w:szCs w:val="26"/>
        </w:rPr>
        <w:t xml:space="preserve"> школа № 6» (г. Краснокаменск); </w:t>
      </w:r>
      <w:r w:rsidR="007D4780" w:rsidRPr="007D4780">
        <w:rPr>
          <w:rFonts w:ascii="Times New Roman" w:eastAsia="Calibri" w:hAnsi="Times New Roman" w:cs="Times New Roman"/>
          <w:bCs/>
          <w:sz w:val="26"/>
          <w:szCs w:val="26"/>
        </w:rPr>
        <w:t>МАОУ «Средняя общеобразовательная</w:t>
      </w:r>
      <w:r w:rsidR="007D4780">
        <w:rPr>
          <w:rFonts w:ascii="Times New Roman" w:eastAsia="Calibri" w:hAnsi="Times New Roman" w:cs="Times New Roman"/>
          <w:bCs/>
          <w:sz w:val="26"/>
          <w:szCs w:val="26"/>
        </w:rPr>
        <w:t xml:space="preserve"> школа № 8» (г. Краснокаменск); </w:t>
      </w:r>
      <w:r w:rsidR="007D4780" w:rsidRPr="007D4780">
        <w:rPr>
          <w:rFonts w:ascii="Times New Roman" w:eastAsia="Calibri" w:hAnsi="Times New Roman" w:cs="Times New Roman"/>
          <w:bCs/>
          <w:sz w:val="26"/>
          <w:szCs w:val="26"/>
        </w:rPr>
        <w:t>МБОУ «Средняя общеобраз</w:t>
      </w:r>
      <w:r w:rsidR="007D4780">
        <w:rPr>
          <w:rFonts w:ascii="Times New Roman" w:eastAsia="Calibri" w:hAnsi="Times New Roman" w:cs="Times New Roman"/>
          <w:bCs/>
          <w:sz w:val="26"/>
          <w:szCs w:val="26"/>
        </w:rPr>
        <w:t xml:space="preserve">овательная школа № 9» (г.Чита); </w:t>
      </w:r>
      <w:r w:rsidR="007D4780" w:rsidRPr="007D4780">
        <w:rPr>
          <w:rFonts w:ascii="Times New Roman" w:eastAsia="Calibri" w:hAnsi="Times New Roman" w:cs="Times New Roman"/>
          <w:bCs/>
          <w:sz w:val="26"/>
          <w:szCs w:val="26"/>
        </w:rPr>
        <w:t>МБОУ «Средняя общеобразо</w:t>
      </w:r>
      <w:r w:rsidR="007D4780">
        <w:rPr>
          <w:rFonts w:ascii="Times New Roman" w:eastAsia="Calibri" w:hAnsi="Times New Roman" w:cs="Times New Roman"/>
          <w:bCs/>
          <w:sz w:val="26"/>
          <w:szCs w:val="26"/>
        </w:rPr>
        <w:t xml:space="preserve">вательная школа № 30» (г.Чита); </w:t>
      </w:r>
      <w:r w:rsidR="007D4780" w:rsidRPr="007D4780">
        <w:rPr>
          <w:rFonts w:ascii="Times New Roman" w:eastAsia="Calibri" w:hAnsi="Times New Roman" w:cs="Times New Roman"/>
          <w:bCs/>
          <w:sz w:val="26"/>
          <w:szCs w:val="26"/>
        </w:rPr>
        <w:t>МБОУ «Начальная общеобразо</w:t>
      </w:r>
      <w:r w:rsidR="007D4780">
        <w:rPr>
          <w:rFonts w:ascii="Times New Roman" w:eastAsia="Calibri" w:hAnsi="Times New Roman" w:cs="Times New Roman"/>
          <w:bCs/>
          <w:sz w:val="26"/>
          <w:szCs w:val="26"/>
        </w:rPr>
        <w:t xml:space="preserve">вательная школа № 9 </w:t>
      </w:r>
      <w:proofErr w:type="spellStart"/>
      <w:r w:rsidR="007D4780">
        <w:rPr>
          <w:rFonts w:ascii="Times New Roman" w:eastAsia="Calibri" w:hAnsi="Times New Roman" w:cs="Times New Roman"/>
          <w:bCs/>
          <w:sz w:val="26"/>
          <w:szCs w:val="26"/>
        </w:rPr>
        <w:t>с.Энгорок</w:t>
      </w:r>
      <w:proofErr w:type="spellEnd"/>
      <w:r w:rsidR="007D4780">
        <w:rPr>
          <w:rFonts w:ascii="Times New Roman" w:eastAsia="Calibri" w:hAnsi="Times New Roman" w:cs="Times New Roman"/>
          <w:bCs/>
          <w:sz w:val="26"/>
          <w:szCs w:val="26"/>
        </w:rPr>
        <w:t xml:space="preserve">»; </w:t>
      </w:r>
      <w:r w:rsidR="007D4780" w:rsidRPr="007D4780">
        <w:rPr>
          <w:rFonts w:ascii="Times New Roman" w:eastAsia="Calibri" w:hAnsi="Times New Roman" w:cs="Times New Roman"/>
          <w:bCs/>
          <w:sz w:val="26"/>
          <w:szCs w:val="26"/>
        </w:rPr>
        <w:t>МОУ «</w:t>
      </w:r>
      <w:proofErr w:type="spellStart"/>
      <w:r w:rsidR="007D4780" w:rsidRPr="007D4780">
        <w:rPr>
          <w:rFonts w:ascii="Times New Roman" w:eastAsia="Calibri" w:hAnsi="Times New Roman" w:cs="Times New Roman"/>
          <w:bCs/>
          <w:sz w:val="26"/>
          <w:szCs w:val="26"/>
        </w:rPr>
        <w:t>Шерловогорская</w:t>
      </w:r>
      <w:proofErr w:type="spellEnd"/>
      <w:r w:rsidR="007D4780" w:rsidRPr="007D4780">
        <w:rPr>
          <w:rFonts w:ascii="Times New Roman" w:eastAsia="Calibri" w:hAnsi="Times New Roman" w:cs="Times New Roman"/>
          <w:bCs/>
          <w:sz w:val="26"/>
          <w:szCs w:val="26"/>
        </w:rPr>
        <w:t xml:space="preserve"> средняя об</w:t>
      </w:r>
      <w:r w:rsidR="007D4780">
        <w:rPr>
          <w:rFonts w:ascii="Times New Roman" w:eastAsia="Calibri" w:hAnsi="Times New Roman" w:cs="Times New Roman"/>
          <w:bCs/>
          <w:sz w:val="26"/>
          <w:szCs w:val="26"/>
        </w:rPr>
        <w:t xml:space="preserve">щеобразовательная школа № 47»;  </w:t>
      </w:r>
      <w:r w:rsidR="007D4780" w:rsidRPr="007D4780">
        <w:rPr>
          <w:rFonts w:ascii="Times New Roman" w:eastAsia="Calibri" w:hAnsi="Times New Roman" w:cs="Times New Roman"/>
          <w:bCs/>
          <w:sz w:val="26"/>
          <w:szCs w:val="26"/>
        </w:rPr>
        <w:t>МОУ «</w:t>
      </w:r>
      <w:proofErr w:type="spellStart"/>
      <w:r w:rsidR="007D4780" w:rsidRPr="007D4780">
        <w:rPr>
          <w:rFonts w:ascii="Times New Roman" w:eastAsia="Calibri" w:hAnsi="Times New Roman" w:cs="Times New Roman"/>
          <w:bCs/>
          <w:sz w:val="26"/>
          <w:szCs w:val="26"/>
        </w:rPr>
        <w:t>Хадабулакская</w:t>
      </w:r>
      <w:proofErr w:type="spellEnd"/>
      <w:r w:rsidR="007D4780" w:rsidRPr="007D4780">
        <w:rPr>
          <w:rFonts w:ascii="Times New Roman" w:eastAsia="Calibri" w:hAnsi="Times New Roman" w:cs="Times New Roman"/>
          <w:bCs/>
          <w:sz w:val="26"/>
          <w:szCs w:val="26"/>
        </w:rPr>
        <w:t xml:space="preserve"> сред</w:t>
      </w:r>
      <w:r w:rsidR="007D4780">
        <w:rPr>
          <w:rFonts w:ascii="Times New Roman" w:eastAsia="Calibri" w:hAnsi="Times New Roman" w:cs="Times New Roman"/>
          <w:bCs/>
          <w:sz w:val="26"/>
          <w:szCs w:val="26"/>
        </w:rPr>
        <w:t xml:space="preserve">няя общеобразовательная школа»; </w:t>
      </w:r>
      <w:r w:rsidR="007D4780" w:rsidRPr="007D4780">
        <w:rPr>
          <w:rFonts w:ascii="Times New Roman" w:eastAsia="Calibri" w:hAnsi="Times New Roman" w:cs="Times New Roman"/>
          <w:bCs/>
          <w:sz w:val="26"/>
          <w:szCs w:val="26"/>
        </w:rPr>
        <w:t>МКУ Комитет образования муниципального района «Хилокский район».</w:t>
      </w:r>
    </w:p>
    <w:p w14:paraId="176A3FE2" w14:textId="066E06CE" w:rsidR="006F20EE" w:rsidRDefault="006F20EE" w:rsidP="007D47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По результатам контрольного мероприятия сделаны следующие выводы:</w:t>
      </w:r>
    </w:p>
    <w:p w14:paraId="3DC0A059" w14:textId="77777777" w:rsidR="00C3349D" w:rsidRPr="00C3349D" w:rsidRDefault="00C3349D" w:rsidP="00C33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349D">
        <w:rPr>
          <w:rFonts w:ascii="Times New Roman" w:eastAsia="Calibri" w:hAnsi="Times New Roman" w:cs="Times New Roman"/>
          <w:bCs/>
          <w:sz w:val="26"/>
          <w:szCs w:val="26"/>
        </w:rPr>
        <w:t xml:space="preserve">1. С 1 сентября 2020 года бесплатное горячее питание для обучающихся организовано во всех общеобразовательных организациях Забайкальского края. </w:t>
      </w:r>
    </w:p>
    <w:p w14:paraId="21D454E5" w14:textId="77777777" w:rsidR="00C3349D" w:rsidRPr="00C3349D" w:rsidRDefault="00C3349D" w:rsidP="00C33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349D">
        <w:rPr>
          <w:rFonts w:ascii="Times New Roman" w:eastAsia="Calibri" w:hAnsi="Times New Roman" w:cs="Times New Roman"/>
          <w:bCs/>
          <w:sz w:val="26"/>
          <w:szCs w:val="26"/>
        </w:rPr>
        <w:t>2. В ходе контрольного мероприятия не выявлены факты, свидетельствующие о недостаточности объема бюджетных средств, выделяемых на организацию горячего питания. Вместе с тем, при определении размера субсидий местным бюджетам не применяется экономически обоснованная система определения стоимости питания и ее индексации. Стоимость горячего питания на одного обучающегося рассчитывается исходя из фактического объема субсидий, предоставляемых из федерального бюджета.</w:t>
      </w:r>
    </w:p>
    <w:p w14:paraId="69C99182" w14:textId="77777777" w:rsidR="00C3349D" w:rsidRPr="00C3349D" w:rsidRDefault="00C3349D" w:rsidP="00C33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349D">
        <w:rPr>
          <w:rFonts w:ascii="Times New Roman" w:eastAsia="Calibri" w:hAnsi="Times New Roman" w:cs="Times New Roman"/>
          <w:bCs/>
          <w:sz w:val="26"/>
          <w:szCs w:val="26"/>
        </w:rPr>
        <w:t>3. Существующее состояние школьных пищеблоков не в полной мере обеспечивает гигиену и безопасность питания школьников в связи с неудовлетворительным состоянием соответствующей инфраструктуры. При этом:</w:t>
      </w:r>
    </w:p>
    <w:p w14:paraId="74E00A88" w14:textId="77777777" w:rsidR="00C3349D" w:rsidRPr="00C3349D" w:rsidRDefault="00C3349D" w:rsidP="00C33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349D">
        <w:rPr>
          <w:rFonts w:ascii="Times New Roman" w:eastAsia="Calibri" w:hAnsi="Times New Roman" w:cs="Times New Roman"/>
          <w:bCs/>
          <w:sz w:val="26"/>
          <w:szCs w:val="26"/>
        </w:rPr>
        <w:t>- отсутствует необходимый план-график мероприятий по созданию условий для организации бесплатного горячего питания в школах, не соответствующих санитарно-гигиеническим требованиям к организации питания обучающихся;</w:t>
      </w:r>
    </w:p>
    <w:p w14:paraId="5200E93C" w14:textId="77777777" w:rsidR="00C3349D" w:rsidRPr="00C3349D" w:rsidRDefault="00C3349D" w:rsidP="00C33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349D">
        <w:rPr>
          <w:rFonts w:ascii="Times New Roman" w:eastAsia="Calibri" w:hAnsi="Times New Roman" w:cs="Times New Roman"/>
          <w:bCs/>
          <w:sz w:val="26"/>
          <w:szCs w:val="26"/>
        </w:rPr>
        <w:t>- предусмотренные на 2022-2023 годы бюджетные ассигнования на создание условий по организации бесплатного горячего питания обучающихся ниже существующей потребности.</w:t>
      </w:r>
    </w:p>
    <w:p w14:paraId="080076F2" w14:textId="77777777" w:rsidR="00C3349D" w:rsidRPr="00C3349D" w:rsidRDefault="00C3349D" w:rsidP="00C33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349D">
        <w:rPr>
          <w:rFonts w:ascii="Times New Roman" w:eastAsia="Calibri" w:hAnsi="Times New Roman" w:cs="Times New Roman"/>
          <w:bCs/>
          <w:sz w:val="26"/>
          <w:szCs w:val="26"/>
        </w:rPr>
        <w:t>4. Установлены факты отклонений от стандарта здорового питания обучающихся (отсутствие в меню некоторых видов блюд, недопустимая замена видов продуктов).</w:t>
      </w:r>
    </w:p>
    <w:p w14:paraId="14DFD4B8" w14:textId="77777777" w:rsidR="00C3349D" w:rsidRPr="00C3349D" w:rsidRDefault="00C3349D" w:rsidP="00C33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349D">
        <w:rPr>
          <w:rFonts w:ascii="Times New Roman" w:eastAsia="Calibri" w:hAnsi="Times New Roman" w:cs="Times New Roman"/>
          <w:bCs/>
          <w:sz w:val="26"/>
          <w:szCs w:val="26"/>
        </w:rPr>
        <w:t xml:space="preserve">5. Отсутствует система мониторинга объема и вида пищевых отходов. </w:t>
      </w:r>
    </w:p>
    <w:p w14:paraId="29D33289" w14:textId="64D3DB80" w:rsidR="009A615B" w:rsidRDefault="00B70CF6" w:rsidP="004C4EF5">
      <w:pPr>
        <w:pStyle w:val="a5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3523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материалов </w:t>
      </w:r>
      <w:r w:rsidR="00DD5E14" w:rsidRPr="007F3523">
        <w:rPr>
          <w:rFonts w:ascii="Times New Roman" w:eastAsia="Calibri" w:hAnsi="Times New Roman" w:cs="Times New Roman"/>
          <w:sz w:val="26"/>
          <w:szCs w:val="26"/>
        </w:rPr>
        <w:t xml:space="preserve">контрольного </w:t>
      </w:r>
      <w:r w:rsidR="0015318F" w:rsidRPr="007F3523">
        <w:rPr>
          <w:rFonts w:ascii="Times New Roman" w:eastAsia="Calibri" w:hAnsi="Times New Roman" w:cs="Times New Roman"/>
          <w:sz w:val="26"/>
          <w:szCs w:val="26"/>
        </w:rPr>
        <w:t>мероп</w:t>
      </w:r>
      <w:r w:rsidR="008C4FF6" w:rsidRPr="007F3523">
        <w:rPr>
          <w:rFonts w:ascii="Times New Roman" w:eastAsia="Calibri" w:hAnsi="Times New Roman" w:cs="Times New Roman"/>
          <w:sz w:val="26"/>
          <w:szCs w:val="26"/>
        </w:rPr>
        <w:t xml:space="preserve">риятия </w:t>
      </w:r>
      <w:r w:rsidRPr="007F3523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9A615B" w:rsidRPr="007F3523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725D2517" w14:textId="57883A59" w:rsidR="008D1ADB" w:rsidRPr="008D1ADB" w:rsidRDefault="008D1ADB" w:rsidP="008D1ADB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8D1ADB">
        <w:rPr>
          <w:rFonts w:ascii="Times New Roman" w:eastAsia="Calibri" w:hAnsi="Times New Roman" w:cs="Times New Roman"/>
          <w:sz w:val="26"/>
          <w:szCs w:val="26"/>
        </w:rPr>
        <w:t>Направить отчет по результатам контрольного мероприятия для рассмотрения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1ADB">
        <w:rPr>
          <w:rFonts w:ascii="Times New Roman" w:eastAsia="Calibri" w:hAnsi="Times New Roman" w:cs="Times New Roman"/>
          <w:sz w:val="26"/>
          <w:szCs w:val="26"/>
        </w:rPr>
        <w:t>в Законодательное Собрание Забайкальского края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8D1ADB">
        <w:rPr>
          <w:rFonts w:ascii="Times New Roman" w:eastAsia="Calibri" w:hAnsi="Times New Roman" w:cs="Times New Roman"/>
          <w:sz w:val="26"/>
          <w:szCs w:val="26"/>
        </w:rPr>
        <w:t>Губернатору Забайкальского края.</w:t>
      </w:r>
    </w:p>
    <w:p w14:paraId="426F15A1" w14:textId="77777777" w:rsidR="00F77984" w:rsidRDefault="00F77984" w:rsidP="00F779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421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Рекомендовать Правительству Забайкальского края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разработать </w:t>
      </w:r>
      <w:r w:rsidRPr="000225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план-график мероприятий по созданию условий для организации бесплатного горячего питания 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0225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всех </w:t>
      </w:r>
      <w:r w:rsidRPr="000225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школах, не соответствующих санитарно-гигиеническим требованиям к организации питания обучающихся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3A9DA239" w14:textId="77777777" w:rsidR="00F77984" w:rsidRDefault="00F77984" w:rsidP="00F779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Направить информационное письмо в</w:t>
      </w:r>
      <w:r w:rsidRPr="004B3F9C">
        <w:t xml:space="preserve"> </w:t>
      </w:r>
      <w:r w:rsidRPr="004B3F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4B3F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образования и науки Забайкальского края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4B3F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Рекомендовать Министерству образования и науки Забайкальского края совместно с органами местного самоуправления принять меры по внедрению в школах </w:t>
      </w:r>
      <w:r w:rsidRPr="000225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систем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Pr="000225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мониторинга объема и вида пищевых отходов 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выработке </w:t>
      </w:r>
      <w:r w:rsidRPr="000225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рациональн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r w:rsidRPr="000225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0225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их использованию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4C652B4A" w14:textId="77777777" w:rsidR="00F77984" w:rsidRDefault="00F77984" w:rsidP="00F779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4ECF0F" w14:textId="0F6A5D86" w:rsidR="008D1ADB" w:rsidRDefault="008D1ADB" w:rsidP="008D1ADB">
      <w:pPr>
        <w:pStyle w:val="a5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D273AD2" w14:textId="0FC6942E" w:rsidR="00717362" w:rsidRPr="00717362" w:rsidRDefault="00717362" w:rsidP="00717362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362">
        <w:rPr>
          <w:rFonts w:ascii="Times New Roman" w:eastAsia="Calibri" w:hAnsi="Times New Roman" w:cs="Times New Roman"/>
          <w:i/>
          <w:sz w:val="26"/>
          <w:szCs w:val="26"/>
        </w:rPr>
        <w:t>По второму вопросу повестки заседания</w:t>
      </w:r>
      <w:r w:rsidRPr="00717362">
        <w:rPr>
          <w:rFonts w:ascii="Times New Roman" w:eastAsia="Calibri" w:hAnsi="Times New Roman" w:cs="Times New Roman"/>
          <w:sz w:val="26"/>
          <w:szCs w:val="26"/>
        </w:rPr>
        <w:t xml:space="preserve"> рассмотрены результаты реализации </w:t>
      </w:r>
      <w:r w:rsidR="00D15A2D">
        <w:rPr>
          <w:rFonts w:ascii="Times New Roman" w:eastAsia="Calibri" w:hAnsi="Times New Roman" w:cs="Times New Roman"/>
          <w:sz w:val="26"/>
          <w:szCs w:val="26"/>
        </w:rPr>
        <w:t>двух</w:t>
      </w:r>
      <w:r w:rsidRPr="00717362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D15A2D">
        <w:rPr>
          <w:rFonts w:ascii="Times New Roman" w:eastAsia="Calibri" w:hAnsi="Times New Roman" w:cs="Times New Roman"/>
          <w:sz w:val="26"/>
          <w:szCs w:val="26"/>
        </w:rPr>
        <w:t>й, шести</w:t>
      </w:r>
      <w:r w:rsidRPr="00717362">
        <w:rPr>
          <w:rFonts w:ascii="Times New Roman" w:eastAsia="Calibri" w:hAnsi="Times New Roman" w:cs="Times New Roman"/>
          <w:sz w:val="26"/>
          <w:szCs w:val="26"/>
        </w:rPr>
        <w:t xml:space="preserve"> информационных писем</w:t>
      </w:r>
      <w:r w:rsidR="00D15A2D">
        <w:rPr>
          <w:rFonts w:ascii="Times New Roman" w:eastAsia="Calibri" w:hAnsi="Times New Roman" w:cs="Times New Roman"/>
          <w:sz w:val="26"/>
          <w:szCs w:val="26"/>
        </w:rPr>
        <w:t>, двух отчетов</w:t>
      </w:r>
      <w:r w:rsidRPr="00717362">
        <w:rPr>
          <w:rFonts w:ascii="Times New Roman" w:eastAsia="Calibri" w:hAnsi="Times New Roman" w:cs="Times New Roman"/>
          <w:sz w:val="26"/>
          <w:szCs w:val="26"/>
        </w:rPr>
        <w:t xml:space="preserve"> Контрольно-счетной палаты Забайкальского края и приняты следующие решения:</w:t>
      </w:r>
    </w:p>
    <w:p w14:paraId="686AE4AF" w14:textId="178D40DB" w:rsidR="00CB6971" w:rsidRDefault="00CB6971" w:rsidP="00CB6971">
      <w:pPr>
        <w:pStyle w:val="a5"/>
        <w:numPr>
          <w:ilvl w:val="0"/>
          <w:numId w:val="5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6971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CB6971">
        <w:rPr>
          <w:rFonts w:ascii="Times New Roman" w:eastAsia="Calibri" w:hAnsi="Times New Roman" w:cs="Times New Roman"/>
          <w:b/>
          <w:sz w:val="26"/>
          <w:szCs w:val="26"/>
        </w:rPr>
        <w:t>редставление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>
        <w:rPr>
          <w:rFonts w:ascii="Times New Roman" w:eastAsia="Calibri" w:hAnsi="Times New Roman" w:cs="Times New Roman"/>
          <w:sz w:val="26"/>
          <w:szCs w:val="26"/>
        </w:rPr>
        <w:t>контрольного мероприятия «П</w:t>
      </w:r>
      <w:r w:rsidRPr="00D15A2D">
        <w:rPr>
          <w:rFonts w:ascii="Times New Roman" w:eastAsia="Calibri" w:hAnsi="Times New Roman" w:cs="Times New Roman"/>
          <w:sz w:val="26"/>
          <w:szCs w:val="26"/>
        </w:rPr>
        <w:t>роверк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D15A2D">
        <w:rPr>
          <w:rFonts w:ascii="Times New Roman" w:eastAsia="Calibri" w:hAnsi="Times New Roman" w:cs="Times New Roman"/>
          <w:sz w:val="26"/>
          <w:szCs w:val="26"/>
        </w:rPr>
        <w:t xml:space="preserve"> законности, эффективности и целесообразности использования бюджетных средств, выделенных на реализацию регионального проекта </w:t>
      </w:r>
      <w:r w:rsidRPr="00CB6971">
        <w:rPr>
          <w:rFonts w:ascii="Times New Roman" w:eastAsia="Calibri" w:hAnsi="Times New Roman" w:cs="Times New Roman"/>
          <w:sz w:val="26"/>
          <w:szCs w:val="26"/>
        </w:rPr>
        <w:t>"</w:t>
      </w:r>
      <w:r w:rsidRPr="00D15A2D">
        <w:rPr>
          <w:rFonts w:ascii="Times New Roman" w:eastAsia="Calibri" w:hAnsi="Times New Roman" w:cs="Times New Roman"/>
          <w:sz w:val="26"/>
          <w:szCs w:val="26"/>
        </w:rPr>
        <w:t>Успех каждого ребенка</w:t>
      </w:r>
      <w:r w:rsidRPr="00CB6971">
        <w:rPr>
          <w:rFonts w:ascii="Times New Roman" w:eastAsia="Calibri" w:hAnsi="Times New Roman" w:cs="Times New Roman"/>
          <w:sz w:val="26"/>
          <w:szCs w:val="26"/>
        </w:rPr>
        <w:t>"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>, 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аправленное </w:t>
      </w:r>
      <w:r>
        <w:rPr>
          <w:rFonts w:ascii="Times New Roman" w:eastAsia="Calibri" w:hAnsi="Times New Roman" w:cs="Times New Roman"/>
          <w:sz w:val="26"/>
          <w:szCs w:val="26"/>
        </w:rPr>
        <w:t>в А</w:t>
      </w:r>
      <w:r>
        <w:rPr>
          <w:rFonts w:ascii="Times New Roman" w:eastAsia="Calibri" w:hAnsi="Times New Roman" w:cs="Times New Roman"/>
          <w:sz w:val="26"/>
          <w:szCs w:val="26"/>
        </w:rPr>
        <w:t>дминистрацию муниципального района «Дульдургинский район»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B6971">
        <w:rPr>
          <w:rFonts w:ascii="Times New Roman" w:eastAsia="Calibri" w:hAnsi="Times New Roman" w:cs="Times New Roman"/>
          <w:b/>
          <w:sz w:val="26"/>
          <w:szCs w:val="26"/>
        </w:rPr>
        <w:t>остав</w:t>
      </w:r>
      <w:r w:rsidR="00917DFC">
        <w:rPr>
          <w:rFonts w:ascii="Times New Roman" w:eastAsia="Calibri" w:hAnsi="Times New Roman" w:cs="Times New Roman"/>
          <w:b/>
          <w:sz w:val="26"/>
          <w:szCs w:val="26"/>
        </w:rPr>
        <w:t>ить</w:t>
      </w:r>
      <w:r w:rsidRPr="00CB6971">
        <w:rPr>
          <w:rFonts w:ascii="Times New Roman" w:eastAsia="Calibri" w:hAnsi="Times New Roman" w:cs="Times New Roman"/>
          <w:b/>
          <w:sz w:val="26"/>
          <w:szCs w:val="26"/>
        </w:rPr>
        <w:t xml:space="preserve"> на контроле до 01.03.2022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C5E1E1A" w14:textId="6A8D5AFB" w:rsidR="00CB6971" w:rsidRDefault="00CB6971" w:rsidP="00CB6971">
      <w:pPr>
        <w:pStyle w:val="a5"/>
        <w:numPr>
          <w:ilvl w:val="0"/>
          <w:numId w:val="5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6971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CB6971">
        <w:rPr>
          <w:rFonts w:ascii="Times New Roman" w:eastAsia="Calibri" w:hAnsi="Times New Roman" w:cs="Times New Roman"/>
          <w:b/>
          <w:sz w:val="26"/>
          <w:szCs w:val="26"/>
        </w:rPr>
        <w:t>редставление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B6971"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«П</w:t>
      </w:r>
      <w:r w:rsidRPr="00CB6971">
        <w:rPr>
          <w:rFonts w:ascii="Times New Roman" w:eastAsia="Calibri" w:hAnsi="Times New Roman" w:cs="Times New Roman"/>
          <w:sz w:val="26"/>
          <w:szCs w:val="26"/>
        </w:rPr>
        <w:t>роверк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CB6971">
        <w:rPr>
          <w:rFonts w:ascii="Times New Roman" w:eastAsia="Calibri" w:hAnsi="Times New Roman" w:cs="Times New Roman"/>
          <w:sz w:val="26"/>
          <w:szCs w:val="26"/>
        </w:rPr>
        <w:t xml:space="preserve"> законности, эффективности, обоснованности и целесообразности использования бюджетных средств, выделенных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A4666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46667" w:rsidRPr="00A46667">
        <w:rPr>
          <w:rFonts w:ascii="Times New Roman" w:eastAsia="Calibri" w:hAnsi="Times New Roman" w:cs="Times New Roman"/>
          <w:sz w:val="26"/>
          <w:szCs w:val="26"/>
        </w:rPr>
        <w:t xml:space="preserve">направленное </w:t>
      </w:r>
      <w:r w:rsidR="0041481E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A46667" w:rsidRPr="00A46667">
        <w:rPr>
          <w:rFonts w:ascii="Times New Roman" w:eastAsia="Calibri" w:hAnsi="Times New Roman" w:cs="Times New Roman"/>
          <w:b/>
          <w:sz w:val="26"/>
          <w:szCs w:val="26"/>
        </w:rPr>
        <w:t>Администрацию муниципального района «Нерчинский район»</w:t>
      </w:r>
      <w:r w:rsidR="00A466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6667">
        <w:rPr>
          <w:rFonts w:ascii="Times New Roman" w:eastAsia="Calibri" w:hAnsi="Times New Roman" w:cs="Times New Roman"/>
          <w:sz w:val="26"/>
          <w:szCs w:val="26"/>
        </w:rPr>
        <w:t>- снят</w:t>
      </w:r>
      <w:r w:rsidR="009E401E">
        <w:rPr>
          <w:rFonts w:ascii="Times New Roman" w:eastAsia="Calibri" w:hAnsi="Times New Roman" w:cs="Times New Roman"/>
          <w:sz w:val="26"/>
          <w:szCs w:val="26"/>
        </w:rPr>
        <w:t>ь</w:t>
      </w:r>
      <w:r w:rsidR="00A46667">
        <w:rPr>
          <w:rFonts w:ascii="Times New Roman" w:eastAsia="Calibri" w:hAnsi="Times New Roman" w:cs="Times New Roman"/>
          <w:sz w:val="26"/>
          <w:szCs w:val="26"/>
        </w:rPr>
        <w:t xml:space="preserve"> с контроля.</w:t>
      </w:r>
    </w:p>
    <w:p w14:paraId="30E75A9D" w14:textId="694C1183" w:rsidR="00A46667" w:rsidRDefault="009E401E" w:rsidP="00A46667">
      <w:pPr>
        <w:pStyle w:val="a5"/>
        <w:numPr>
          <w:ilvl w:val="0"/>
          <w:numId w:val="5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01E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Pr="009E401E">
        <w:rPr>
          <w:rFonts w:ascii="Times New Roman" w:eastAsia="Calibri" w:hAnsi="Times New Roman" w:cs="Times New Roman"/>
          <w:b/>
          <w:sz w:val="26"/>
          <w:szCs w:val="26"/>
        </w:rPr>
        <w:t>нформационное</w:t>
      </w:r>
      <w:r w:rsidRPr="009E401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E401E">
        <w:rPr>
          <w:rFonts w:ascii="Times New Roman" w:eastAsia="Calibri" w:hAnsi="Times New Roman" w:cs="Times New Roman"/>
          <w:b/>
          <w:sz w:val="26"/>
          <w:szCs w:val="26"/>
        </w:rPr>
        <w:t>письмо</w:t>
      </w:r>
      <w:r w:rsidRPr="006975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6667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>
        <w:rPr>
          <w:rFonts w:ascii="Times New Roman" w:eastAsia="Calibri" w:hAnsi="Times New Roman" w:cs="Times New Roman"/>
          <w:sz w:val="26"/>
          <w:szCs w:val="26"/>
        </w:rPr>
        <w:t>контрольного мероприятия «А</w:t>
      </w:r>
      <w:r w:rsidR="00A46667" w:rsidRPr="006975FC">
        <w:rPr>
          <w:rFonts w:ascii="Times New Roman" w:eastAsia="Calibri" w:hAnsi="Times New Roman" w:cs="Times New Roman"/>
          <w:sz w:val="26"/>
          <w:szCs w:val="26"/>
        </w:rPr>
        <w:t>удит мер государственной поддержки малого и среднего предпринимательства (в рамках национального проекта «Малое и среднее предпринимательство и поддержка индивидуальной предпринимательской инициативы», реализации антикризисных мер)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A466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направленное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666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A46667" w:rsidRPr="009E401E">
        <w:rPr>
          <w:rFonts w:ascii="Times New Roman" w:eastAsia="Calibri" w:hAnsi="Times New Roman" w:cs="Times New Roman"/>
          <w:b/>
          <w:sz w:val="26"/>
          <w:szCs w:val="26"/>
        </w:rPr>
        <w:t>Министерство экономического развития Забайкальского края</w:t>
      </w:r>
      <w:r w:rsidR="00A466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46667">
        <w:rPr>
          <w:rFonts w:ascii="Times New Roman" w:eastAsia="Calibri" w:hAnsi="Times New Roman" w:cs="Times New Roman"/>
          <w:sz w:val="26"/>
          <w:szCs w:val="26"/>
        </w:rPr>
        <w:t>снят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A46667">
        <w:rPr>
          <w:rFonts w:ascii="Times New Roman" w:eastAsia="Calibri" w:hAnsi="Times New Roman" w:cs="Times New Roman"/>
          <w:sz w:val="26"/>
          <w:szCs w:val="26"/>
        </w:rPr>
        <w:t xml:space="preserve"> с контроля.</w:t>
      </w:r>
    </w:p>
    <w:p w14:paraId="26CB4D46" w14:textId="2A5E3F35" w:rsidR="009E401E" w:rsidRDefault="009E401E" w:rsidP="009E401E">
      <w:pPr>
        <w:pStyle w:val="a5"/>
        <w:numPr>
          <w:ilvl w:val="0"/>
          <w:numId w:val="5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01E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Pr="009E401E">
        <w:rPr>
          <w:rFonts w:ascii="Times New Roman" w:eastAsia="Calibri" w:hAnsi="Times New Roman" w:cs="Times New Roman"/>
          <w:b/>
          <w:sz w:val="26"/>
          <w:szCs w:val="26"/>
        </w:rPr>
        <w:t>нформационное</w:t>
      </w:r>
      <w:r w:rsidRPr="009E401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E401E">
        <w:rPr>
          <w:rFonts w:ascii="Times New Roman" w:eastAsia="Calibri" w:hAnsi="Times New Roman" w:cs="Times New Roman"/>
          <w:b/>
          <w:sz w:val="26"/>
          <w:szCs w:val="26"/>
        </w:rPr>
        <w:t>письмо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E401E">
        <w:rPr>
          <w:rFonts w:ascii="Times New Roman" w:eastAsia="Calibri" w:hAnsi="Times New Roman" w:cs="Times New Roman"/>
          <w:sz w:val="26"/>
          <w:szCs w:val="26"/>
        </w:rPr>
        <w:t xml:space="preserve">по результатам контрольного мероприятия </w:t>
      </w:r>
      <w:r>
        <w:rPr>
          <w:rFonts w:ascii="Times New Roman" w:eastAsia="Calibri" w:hAnsi="Times New Roman" w:cs="Times New Roman"/>
          <w:sz w:val="26"/>
          <w:szCs w:val="26"/>
        </w:rPr>
        <w:t>«П</w:t>
      </w:r>
      <w:r w:rsidRPr="00D15A2D">
        <w:rPr>
          <w:rFonts w:ascii="Times New Roman" w:eastAsia="Calibri" w:hAnsi="Times New Roman" w:cs="Times New Roman"/>
          <w:sz w:val="26"/>
          <w:szCs w:val="26"/>
        </w:rPr>
        <w:t>роверк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D15A2D">
        <w:rPr>
          <w:rFonts w:ascii="Times New Roman" w:eastAsia="Calibri" w:hAnsi="Times New Roman" w:cs="Times New Roman"/>
          <w:sz w:val="26"/>
          <w:szCs w:val="26"/>
        </w:rPr>
        <w:t xml:space="preserve"> законности, эффективности и целесообразности использования бюджетных средств, выделенных Министерству природных ресурсов Забайкальского края на реализацию мероприятий по ликвидации мест несанкционированного размещения отходов</w:t>
      </w:r>
      <w:r>
        <w:rPr>
          <w:rFonts w:ascii="Times New Roman" w:eastAsia="Calibri" w:hAnsi="Times New Roman" w:cs="Times New Roman"/>
          <w:sz w:val="26"/>
          <w:szCs w:val="26"/>
        </w:rPr>
        <w:t>», 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аправленное в </w:t>
      </w:r>
      <w:r w:rsidRPr="009E401E">
        <w:rPr>
          <w:rFonts w:ascii="Times New Roman" w:eastAsia="Calibri" w:hAnsi="Times New Roman" w:cs="Times New Roman"/>
          <w:b/>
          <w:sz w:val="26"/>
          <w:szCs w:val="26"/>
        </w:rPr>
        <w:t>Администрацию городского округа «Город Чита»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снять с контроля.</w:t>
      </w:r>
    </w:p>
    <w:p w14:paraId="476B3E82" w14:textId="1BBFFCB3" w:rsidR="00A46667" w:rsidRDefault="00A46667" w:rsidP="00A46667">
      <w:pPr>
        <w:pStyle w:val="a5"/>
        <w:numPr>
          <w:ilvl w:val="0"/>
          <w:numId w:val="5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0BA7">
        <w:rPr>
          <w:rFonts w:ascii="Times New Roman" w:eastAsia="Calibri" w:hAnsi="Times New Roman" w:cs="Times New Roman"/>
          <w:b/>
          <w:sz w:val="26"/>
          <w:szCs w:val="26"/>
        </w:rPr>
        <w:t>Информационное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60BA7">
        <w:rPr>
          <w:rFonts w:ascii="Times New Roman" w:eastAsia="Calibri" w:hAnsi="Times New Roman" w:cs="Times New Roman"/>
          <w:b/>
          <w:sz w:val="26"/>
          <w:szCs w:val="26"/>
        </w:rPr>
        <w:t xml:space="preserve">письмо </w:t>
      </w:r>
      <w:r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 «П</w:t>
      </w:r>
      <w:r w:rsidRPr="00717362">
        <w:rPr>
          <w:rFonts w:ascii="Times New Roman" w:eastAsia="Calibri" w:hAnsi="Times New Roman" w:cs="Times New Roman"/>
          <w:sz w:val="26"/>
          <w:szCs w:val="26"/>
        </w:rPr>
        <w:t>роверк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717362">
        <w:rPr>
          <w:rFonts w:ascii="Times New Roman" w:eastAsia="Calibri" w:hAnsi="Times New Roman" w:cs="Times New Roman"/>
          <w:sz w:val="26"/>
          <w:szCs w:val="26"/>
        </w:rPr>
        <w:t xml:space="preserve"> законности, эффективности и целесообразности использования бюджетных средств, выделенных в виде бюджетных инвестиций в объекты капитального строительства государственной (муниципальной) собственности Забайкальского края, а также результативности мер, принимаемых органами исполнительной власти Забайкальского края по выявлению и сокращению объемов и количества объектов незавершенного строительства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», направленное в </w:t>
      </w:r>
      <w:r w:rsidRPr="00C60BA7">
        <w:rPr>
          <w:rFonts w:ascii="Times New Roman" w:eastAsia="Calibri" w:hAnsi="Times New Roman" w:cs="Times New Roman"/>
          <w:b/>
          <w:sz w:val="26"/>
          <w:szCs w:val="26"/>
        </w:rPr>
        <w:t>Министерство экономического развития Забайкальского края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снят</w:t>
      </w:r>
      <w:r w:rsidR="00150237">
        <w:rPr>
          <w:rFonts w:ascii="Times New Roman" w:eastAsia="Calibri" w:hAnsi="Times New Roman" w:cs="Times New Roman"/>
          <w:sz w:val="26"/>
          <w:szCs w:val="26"/>
        </w:rPr>
        <w:t>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 контроля.</w:t>
      </w:r>
    </w:p>
    <w:p w14:paraId="7E92A6CE" w14:textId="7CC58E4B" w:rsidR="008D1ADB" w:rsidRPr="00A1372B" w:rsidRDefault="00C60BA7" w:rsidP="00BF1E74">
      <w:pPr>
        <w:pStyle w:val="a5"/>
        <w:numPr>
          <w:ilvl w:val="0"/>
          <w:numId w:val="5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2B">
        <w:rPr>
          <w:rFonts w:ascii="Times New Roman" w:eastAsia="Calibri" w:hAnsi="Times New Roman" w:cs="Times New Roman"/>
          <w:b/>
          <w:sz w:val="26"/>
          <w:szCs w:val="26"/>
        </w:rPr>
        <w:t>Информационные письма</w:t>
      </w:r>
      <w:r w:rsidRPr="00A1372B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717362" w:rsidRPr="00A1372B">
        <w:rPr>
          <w:rFonts w:ascii="Times New Roman" w:eastAsia="Calibri" w:hAnsi="Times New Roman" w:cs="Times New Roman"/>
          <w:sz w:val="26"/>
          <w:szCs w:val="26"/>
        </w:rPr>
        <w:t>о</w:t>
      </w:r>
      <w:r w:rsidRPr="00A137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17362" w:rsidRPr="00A1372B">
        <w:rPr>
          <w:rFonts w:ascii="Times New Roman" w:eastAsia="Calibri" w:hAnsi="Times New Roman" w:cs="Times New Roman"/>
          <w:sz w:val="26"/>
          <w:szCs w:val="26"/>
        </w:rPr>
        <w:t xml:space="preserve">результатам </w:t>
      </w:r>
      <w:r w:rsidRPr="00A1372B">
        <w:rPr>
          <w:rFonts w:ascii="Times New Roman" w:eastAsia="Calibri" w:hAnsi="Times New Roman" w:cs="Times New Roman"/>
          <w:sz w:val="26"/>
          <w:szCs w:val="26"/>
        </w:rPr>
        <w:t>экспертно-аналитического мероприятия «А</w:t>
      </w:r>
      <w:r w:rsidR="00717362" w:rsidRPr="00A1372B">
        <w:rPr>
          <w:rFonts w:ascii="Times New Roman" w:eastAsia="Calibri" w:hAnsi="Times New Roman" w:cs="Times New Roman"/>
          <w:sz w:val="26"/>
          <w:szCs w:val="26"/>
        </w:rPr>
        <w:t>нализ порядка осуществления капитальных вложений за счет бюджета Забайкальского края в объекты муниципальной собственности. Достижение фактических значений показателей в рамках действующих государственных программ Забайкальского края, региональных проектов Забайкальского края</w:t>
      </w:r>
      <w:r w:rsidRPr="00A1372B">
        <w:rPr>
          <w:rFonts w:ascii="Times New Roman" w:eastAsia="Calibri" w:hAnsi="Times New Roman" w:cs="Times New Roman"/>
          <w:sz w:val="26"/>
          <w:szCs w:val="26"/>
        </w:rPr>
        <w:t>»,</w:t>
      </w:r>
      <w:r w:rsidR="00717362" w:rsidRPr="00A137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372B">
        <w:rPr>
          <w:rFonts w:ascii="Times New Roman" w:eastAsia="Calibri" w:hAnsi="Times New Roman" w:cs="Times New Roman"/>
          <w:sz w:val="26"/>
          <w:szCs w:val="26"/>
        </w:rPr>
        <w:t xml:space="preserve">направленные </w:t>
      </w:r>
      <w:r w:rsidR="00717362" w:rsidRPr="00A1372B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717362" w:rsidRPr="00A1372B">
        <w:rPr>
          <w:rFonts w:ascii="Times New Roman" w:eastAsia="Calibri" w:hAnsi="Times New Roman" w:cs="Times New Roman"/>
          <w:b/>
          <w:sz w:val="26"/>
          <w:szCs w:val="26"/>
        </w:rPr>
        <w:t>Министерство строительства, дорожного хозяйства и транспорта</w:t>
      </w:r>
      <w:r w:rsidR="00917DFC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A1372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17362" w:rsidRPr="00A1372B">
        <w:rPr>
          <w:rFonts w:ascii="Times New Roman" w:eastAsia="Calibri" w:hAnsi="Times New Roman" w:cs="Times New Roman"/>
          <w:b/>
          <w:sz w:val="26"/>
          <w:szCs w:val="26"/>
        </w:rPr>
        <w:t>Министерство по социальному, экономическому, инфраструктурному, пространственному планированию и развитию Забайкальского края</w:t>
      </w:r>
      <w:r w:rsidR="00917DFC">
        <w:rPr>
          <w:rFonts w:ascii="Times New Roman" w:eastAsia="Calibri" w:hAnsi="Times New Roman" w:cs="Times New Roman"/>
          <w:b/>
          <w:sz w:val="26"/>
          <w:szCs w:val="26"/>
        </w:rPr>
        <w:t xml:space="preserve"> и </w:t>
      </w:r>
      <w:r w:rsidR="00917DFC" w:rsidRPr="00917DFC">
        <w:rPr>
          <w:rFonts w:ascii="Times New Roman" w:eastAsia="Calibri" w:hAnsi="Times New Roman" w:cs="Times New Roman"/>
          <w:b/>
          <w:sz w:val="26"/>
          <w:szCs w:val="26"/>
        </w:rPr>
        <w:t>Администрацию Губернатора Забайкальского края</w:t>
      </w:r>
      <w:r w:rsidR="00917DFC" w:rsidRPr="00917D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372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17362" w:rsidRPr="00A1372B">
        <w:rPr>
          <w:rFonts w:ascii="Times New Roman" w:eastAsia="Calibri" w:hAnsi="Times New Roman" w:cs="Times New Roman"/>
          <w:sz w:val="26"/>
          <w:szCs w:val="26"/>
        </w:rPr>
        <w:t>снять с контроля.</w:t>
      </w:r>
    </w:p>
    <w:p w14:paraId="4842E433" w14:textId="3DDEFA2D" w:rsidR="00FF5615" w:rsidRPr="00A1372B" w:rsidRDefault="00A1372B" w:rsidP="00074CC3">
      <w:pPr>
        <w:pStyle w:val="a5"/>
        <w:numPr>
          <w:ilvl w:val="0"/>
          <w:numId w:val="5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2B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</w:t>
      </w:r>
      <w:r w:rsidRPr="00A1372B">
        <w:rPr>
          <w:rFonts w:ascii="Times New Roman" w:eastAsia="Calibri" w:hAnsi="Times New Roman" w:cs="Times New Roman"/>
          <w:b/>
          <w:sz w:val="26"/>
          <w:szCs w:val="26"/>
        </w:rPr>
        <w:t>тчет</w:t>
      </w:r>
      <w:r w:rsidRPr="00A1372B">
        <w:rPr>
          <w:rFonts w:ascii="Times New Roman" w:eastAsia="Calibri" w:hAnsi="Times New Roman" w:cs="Times New Roman"/>
          <w:sz w:val="26"/>
          <w:szCs w:val="26"/>
        </w:rPr>
        <w:t xml:space="preserve"> по результатам контрольного мероприятия «П</w:t>
      </w:r>
      <w:r w:rsidRPr="00A1372B">
        <w:rPr>
          <w:rFonts w:ascii="Times New Roman" w:eastAsia="Calibri" w:hAnsi="Times New Roman" w:cs="Times New Roman"/>
          <w:sz w:val="26"/>
          <w:szCs w:val="26"/>
        </w:rPr>
        <w:t>роверк</w:t>
      </w:r>
      <w:r w:rsidRPr="00A1372B">
        <w:rPr>
          <w:rFonts w:ascii="Times New Roman" w:eastAsia="Calibri" w:hAnsi="Times New Roman" w:cs="Times New Roman"/>
          <w:sz w:val="26"/>
          <w:szCs w:val="26"/>
        </w:rPr>
        <w:t>а</w:t>
      </w:r>
      <w:r w:rsidRPr="00A1372B">
        <w:rPr>
          <w:rFonts w:ascii="Times New Roman" w:eastAsia="Calibri" w:hAnsi="Times New Roman" w:cs="Times New Roman"/>
          <w:sz w:val="26"/>
          <w:szCs w:val="26"/>
        </w:rPr>
        <w:t xml:space="preserve"> законности, эффективности и целесообразности использования бюджетных средств, выделенных на реализацию регионального проекта </w:t>
      </w:r>
      <w:r w:rsidRPr="00A1372B">
        <w:rPr>
          <w:rFonts w:ascii="Times New Roman" w:eastAsia="Calibri" w:hAnsi="Times New Roman" w:cs="Times New Roman"/>
          <w:sz w:val="26"/>
          <w:szCs w:val="26"/>
        </w:rPr>
        <w:t>"</w:t>
      </w:r>
      <w:r w:rsidRPr="00A1372B">
        <w:rPr>
          <w:rFonts w:ascii="Times New Roman" w:eastAsia="Calibri" w:hAnsi="Times New Roman" w:cs="Times New Roman"/>
          <w:sz w:val="26"/>
          <w:szCs w:val="26"/>
        </w:rPr>
        <w:t>Создание системы поддержки фермеров и развитие сельской кооперации</w:t>
      </w:r>
      <w:r w:rsidRPr="00A1372B">
        <w:rPr>
          <w:rFonts w:ascii="Times New Roman" w:eastAsia="Calibri" w:hAnsi="Times New Roman" w:cs="Times New Roman"/>
          <w:sz w:val="26"/>
          <w:szCs w:val="26"/>
        </w:rPr>
        <w:t>"</w:t>
      </w:r>
      <w:r w:rsidRPr="00A1372B">
        <w:rPr>
          <w:rFonts w:ascii="Times New Roman" w:eastAsia="Calibri" w:hAnsi="Times New Roman" w:cs="Times New Roman"/>
          <w:sz w:val="26"/>
          <w:szCs w:val="26"/>
        </w:rPr>
        <w:t>»</w:t>
      </w:r>
      <w:r w:rsidRPr="00A1372B">
        <w:rPr>
          <w:rFonts w:ascii="Times New Roman" w:eastAsia="Calibri" w:hAnsi="Times New Roman" w:cs="Times New Roman"/>
          <w:sz w:val="26"/>
          <w:szCs w:val="26"/>
        </w:rPr>
        <w:t>, н</w:t>
      </w:r>
      <w:r w:rsidR="009E401E" w:rsidRPr="00A1372B">
        <w:rPr>
          <w:rFonts w:ascii="Times New Roman" w:eastAsia="Calibri" w:hAnsi="Times New Roman" w:cs="Times New Roman"/>
          <w:sz w:val="26"/>
          <w:szCs w:val="26"/>
        </w:rPr>
        <w:t xml:space="preserve">аправленный в </w:t>
      </w:r>
      <w:r w:rsidR="009E401E" w:rsidRPr="00A1372B">
        <w:rPr>
          <w:rFonts w:ascii="Times New Roman" w:eastAsia="Calibri" w:hAnsi="Times New Roman" w:cs="Times New Roman"/>
          <w:b/>
          <w:sz w:val="26"/>
          <w:szCs w:val="26"/>
        </w:rPr>
        <w:t xml:space="preserve">Министерство сельского хозяйства Забайкальского края </w:t>
      </w:r>
      <w:r w:rsidRPr="00A1372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9E401E" w:rsidRPr="00A1372B">
        <w:rPr>
          <w:rFonts w:ascii="Times New Roman" w:eastAsia="Calibri" w:hAnsi="Times New Roman" w:cs="Times New Roman"/>
          <w:sz w:val="26"/>
          <w:szCs w:val="26"/>
        </w:rPr>
        <w:t>снять с контроля.</w:t>
      </w:r>
    </w:p>
    <w:p w14:paraId="3CF507B3" w14:textId="633C4D78" w:rsidR="00D15A2D" w:rsidRPr="00A1372B" w:rsidRDefault="00A1372B" w:rsidP="00601516">
      <w:pPr>
        <w:pStyle w:val="a5"/>
        <w:numPr>
          <w:ilvl w:val="0"/>
          <w:numId w:val="5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2B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Pr="00A1372B">
        <w:rPr>
          <w:rFonts w:ascii="Times New Roman" w:eastAsia="Calibri" w:hAnsi="Times New Roman" w:cs="Times New Roman"/>
          <w:b/>
          <w:sz w:val="26"/>
          <w:szCs w:val="26"/>
        </w:rPr>
        <w:t>тчет</w:t>
      </w:r>
      <w:r w:rsidRPr="00A1372B">
        <w:rPr>
          <w:rFonts w:ascii="Times New Roman" w:eastAsia="Calibri" w:hAnsi="Times New Roman" w:cs="Times New Roman"/>
          <w:sz w:val="26"/>
          <w:szCs w:val="26"/>
        </w:rPr>
        <w:t xml:space="preserve"> по результатам контрольного мероприятия «П</w:t>
      </w:r>
      <w:r w:rsidRPr="00A1372B">
        <w:rPr>
          <w:rFonts w:ascii="Times New Roman" w:eastAsia="Calibri" w:hAnsi="Times New Roman" w:cs="Times New Roman"/>
          <w:sz w:val="26"/>
          <w:szCs w:val="26"/>
        </w:rPr>
        <w:t>роверк</w:t>
      </w:r>
      <w:r w:rsidRPr="00A1372B">
        <w:rPr>
          <w:rFonts w:ascii="Times New Roman" w:eastAsia="Calibri" w:hAnsi="Times New Roman" w:cs="Times New Roman"/>
          <w:sz w:val="26"/>
          <w:szCs w:val="26"/>
        </w:rPr>
        <w:t>а</w:t>
      </w:r>
      <w:r w:rsidRPr="00A1372B">
        <w:rPr>
          <w:rFonts w:ascii="Times New Roman" w:eastAsia="Calibri" w:hAnsi="Times New Roman" w:cs="Times New Roman"/>
          <w:sz w:val="26"/>
          <w:szCs w:val="26"/>
        </w:rPr>
        <w:t xml:space="preserve"> законности, эффективности, правомерности использования средств, выделенных из бюджета Забайкальского края на реализацию мероприятий в рамках подготовки к отопительному сезону. Качество организации мероприятий на краевом и муниципальном уровнях в организациях, с которыми заключены соответствующие соглашения</w:t>
      </w:r>
      <w:r w:rsidRPr="00A1372B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="00D15A2D" w:rsidRPr="00A1372B">
        <w:rPr>
          <w:rFonts w:ascii="Times New Roman" w:eastAsia="Calibri" w:hAnsi="Times New Roman" w:cs="Times New Roman"/>
          <w:sz w:val="26"/>
          <w:szCs w:val="26"/>
        </w:rPr>
        <w:t xml:space="preserve">аправленный в </w:t>
      </w:r>
      <w:r w:rsidR="00D15A2D" w:rsidRPr="00A1372B">
        <w:rPr>
          <w:rFonts w:ascii="Times New Roman" w:eastAsia="Calibri" w:hAnsi="Times New Roman" w:cs="Times New Roman"/>
          <w:b/>
          <w:sz w:val="26"/>
          <w:szCs w:val="26"/>
        </w:rPr>
        <w:t>Министерство жилищно-коммунального хозяйства, энергетики, цифровизации и связи Забайкальского края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D15A2D" w:rsidRPr="00A1372B">
        <w:rPr>
          <w:rFonts w:ascii="Times New Roman" w:eastAsia="Calibri" w:hAnsi="Times New Roman" w:cs="Times New Roman"/>
          <w:sz w:val="26"/>
          <w:szCs w:val="26"/>
        </w:rPr>
        <w:t xml:space="preserve"> снять с контроля. </w:t>
      </w:r>
    </w:p>
    <w:p w14:paraId="2E4E8E53" w14:textId="77777777" w:rsidR="00917DFC" w:rsidRDefault="00917DFC" w:rsidP="002C0E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27498AA6" w14:textId="41F0DB77" w:rsidR="002C0EFD" w:rsidRDefault="002C0EFD" w:rsidP="002C0E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0EFD">
        <w:rPr>
          <w:rFonts w:ascii="Times New Roman" w:eastAsia="Calibri" w:hAnsi="Times New Roman" w:cs="Times New Roman"/>
          <w:i/>
          <w:sz w:val="26"/>
          <w:szCs w:val="26"/>
        </w:rPr>
        <w:t xml:space="preserve">По третьему вопросу </w:t>
      </w:r>
      <w:r w:rsidRPr="00CC52A7">
        <w:rPr>
          <w:rFonts w:ascii="Times New Roman" w:eastAsia="Calibri" w:hAnsi="Times New Roman" w:cs="Times New Roman"/>
          <w:i/>
          <w:sz w:val="26"/>
          <w:szCs w:val="26"/>
        </w:rPr>
        <w:t>повестки заседания</w:t>
      </w:r>
      <w:r w:rsidRPr="002C0EFD">
        <w:rPr>
          <w:rFonts w:ascii="Times New Roman" w:eastAsia="Calibri" w:hAnsi="Times New Roman" w:cs="Times New Roman"/>
          <w:sz w:val="26"/>
          <w:szCs w:val="26"/>
        </w:rPr>
        <w:t xml:space="preserve"> Коллегии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рассмотрены и утверждены </w:t>
      </w:r>
      <w:r w:rsidRPr="002C0EFD">
        <w:rPr>
          <w:rFonts w:ascii="Times New Roman" w:eastAsia="Calibri" w:hAnsi="Times New Roman" w:cs="Times New Roman"/>
          <w:sz w:val="26"/>
          <w:szCs w:val="26"/>
        </w:rPr>
        <w:t>Стандарт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2C0EFD">
        <w:rPr>
          <w:rFonts w:ascii="Times New Roman" w:eastAsia="Calibri" w:hAnsi="Times New Roman" w:cs="Times New Roman"/>
          <w:sz w:val="26"/>
          <w:szCs w:val="26"/>
        </w:rPr>
        <w:t xml:space="preserve"> внешнего государственного финансового контроля Контрольно-сче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тной палаты Забайкальского края </w:t>
      </w:r>
      <w:r w:rsidRPr="002C0EFD">
        <w:rPr>
          <w:rFonts w:ascii="Times New Roman" w:eastAsia="Calibri" w:hAnsi="Times New Roman" w:cs="Times New Roman"/>
          <w:sz w:val="26"/>
          <w:szCs w:val="26"/>
        </w:rPr>
        <w:t>С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ВГФК 105 «Стратегический аудит», </w:t>
      </w:r>
      <w:r w:rsidRPr="002C0EFD">
        <w:rPr>
          <w:rFonts w:ascii="Times New Roman" w:eastAsia="Calibri" w:hAnsi="Times New Roman" w:cs="Times New Roman"/>
          <w:sz w:val="26"/>
          <w:szCs w:val="26"/>
        </w:rPr>
        <w:t>СВГФК 101 «Общие правила проведения контрольного мероприятия» в новой редакции.</w:t>
      </w:r>
    </w:p>
    <w:p w14:paraId="3093EE5D" w14:textId="77777777" w:rsidR="002C0EFD" w:rsidRPr="002C0EFD" w:rsidRDefault="002C0EFD" w:rsidP="002C0E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C4B6B53" w14:textId="2461397A" w:rsidR="008D1ADB" w:rsidRDefault="008D1ADB" w:rsidP="008D1ADB">
      <w:pPr>
        <w:pStyle w:val="a5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0E6CD92" w14:textId="77777777" w:rsidR="008D1ADB" w:rsidRPr="007F3523" w:rsidRDefault="008D1ADB" w:rsidP="008D1ADB">
      <w:pPr>
        <w:pStyle w:val="a5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7AE6D1D" w14:textId="2FF7749B" w:rsidR="004F5507" w:rsidRPr="007F3523" w:rsidRDefault="004F5507" w:rsidP="007F3523">
      <w:pPr>
        <w:pStyle w:val="a5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8AFBE8F" w14:textId="77777777" w:rsidR="004F5507" w:rsidRPr="007F3523" w:rsidRDefault="004F5507" w:rsidP="007F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14:paraId="42640BB4" w14:textId="77777777" w:rsidR="00BD2C92" w:rsidRPr="007F3523" w:rsidRDefault="00BD2C92" w:rsidP="007F352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BD2C92" w:rsidRPr="007F3523" w:rsidSect="00490F5E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8974C" w14:textId="77777777" w:rsidR="004E5C47" w:rsidRDefault="004E5C47">
      <w:pPr>
        <w:spacing w:after="0" w:line="240" w:lineRule="auto"/>
      </w:pPr>
      <w:r>
        <w:separator/>
      </w:r>
    </w:p>
  </w:endnote>
  <w:endnote w:type="continuationSeparator" w:id="0">
    <w:p w14:paraId="704A8A3F" w14:textId="77777777" w:rsidR="004E5C47" w:rsidRDefault="004E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58EC2" w14:textId="77777777" w:rsidR="004E5C47" w:rsidRDefault="004E5C47">
      <w:pPr>
        <w:spacing w:after="0" w:line="240" w:lineRule="auto"/>
      </w:pPr>
      <w:r>
        <w:separator/>
      </w:r>
    </w:p>
  </w:footnote>
  <w:footnote w:type="continuationSeparator" w:id="0">
    <w:p w14:paraId="0AA129EE" w14:textId="77777777" w:rsidR="004E5C47" w:rsidRDefault="004E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1CB8" w14:textId="77777777" w:rsidR="00E07E3B" w:rsidRDefault="00CF41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7B2C32"/>
    <w:multiLevelType w:val="hybridMultilevel"/>
    <w:tmpl w:val="63726B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B147C4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A47FAF"/>
    <w:multiLevelType w:val="hybridMultilevel"/>
    <w:tmpl w:val="71DA16A6"/>
    <w:lvl w:ilvl="0" w:tplc="1C10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29B5813"/>
    <w:multiLevelType w:val="hybridMultilevel"/>
    <w:tmpl w:val="53C4E00A"/>
    <w:lvl w:ilvl="0" w:tplc="64CA2650">
      <w:start w:val="1"/>
      <w:numFmt w:val="decimal"/>
      <w:lvlText w:val="%1)"/>
      <w:lvlJc w:val="left"/>
      <w:pPr>
        <w:ind w:left="1680" w:hanging="6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7A2A6E"/>
    <w:multiLevelType w:val="hybridMultilevel"/>
    <w:tmpl w:val="36F6C9EA"/>
    <w:lvl w:ilvl="0" w:tplc="80FEE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786CA7"/>
    <w:multiLevelType w:val="hybridMultilevel"/>
    <w:tmpl w:val="A822B854"/>
    <w:lvl w:ilvl="0" w:tplc="ACEC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5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0F70166"/>
    <w:multiLevelType w:val="hybridMultilevel"/>
    <w:tmpl w:val="BE60E1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8912EF1"/>
    <w:multiLevelType w:val="hybridMultilevel"/>
    <w:tmpl w:val="174AF40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9CD0291"/>
    <w:multiLevelType w:val="hybridMultilevel"/>
    <w:tmpl w:val="5C628502"/>
    <w:lvl w:ilvl="0" w:tplc="EC2036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9" w15:restartNumberingAfterBreak="0">
    <w:nsid w:val="62BF791A"/>
    <w:multiLevelType w:val="hybridMultilevel"/>
    <w:tmpl w:val="EDDA885C"/>
    <w:lvl w:ilvl="0" w:tplc="9EA80DF0">
      <w:start w:val="1"/>
      <w:numFmt w:val="decimal"/>
      <w:lvlText w:val="%1."/>
      <w:lvlJc w:val="left"/>
      <w:pPr>
        <w:ind w:left="1144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6B149A"/>
    <w:multiLevelType w:val="hybridMultilevel"/>
    <w:tmpl w:val="305CC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6675B3D"/>
    <w:multiLevelType w:val="hybridMultilevel"/>
    <w:tmpl w:val="C7A49C60"/>
    <w:lvl w:ilvl="0" w:tplc="B652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96D5948"/>
    <w:multiLevelType w:val="hybridMultilevel"/>
    <w:tmpl w:val="92A084A2"/>
    <w:lvl w:ilvl="0" w:tplc="D72C30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5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702A4A4F"/>
    <w:multiLevelType w:val="hybridMultilevel"/>
    <w:tmpl w:val="0172B28A"/>
    <w:lvl w:ilvl="0" w:tplc="60506E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7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7B913527"/>
    <w:multiLevelType w:val="hybridMultilevel"/>
    <w:tmpl w:val="A3BE2EBA"/>
    <w:lvl w:ilvl="0" w:tplc="0592FFA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9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2"/>
  </w:num>
  <w:num w:numId="4">
    <w:abstractNumId w:val="29"/>
  </w:num>
  <w:num w:numId="5">
    <w:abstractNumId w:val="4"/>
  </w:num>
  <w:num w:numId="6">
    <w:abstractNumId w:val="27"/>
  </w:num>
  <w:num w:numId="7">
    <w:abstractNumId w:val="2"/>
  </w:num>
  <w:num w:numId="8">
    <w:abstractNumId w:val="38"/>
  </w:num>
  <w:num w:numId="9">
    <w:abstractNumId w:val="14"/>
  </w:num>
  <w:num w:numId="10">
    <w:abstractNumId w:val="36"/>
  </w:num>
  <w:num w:numId="11">
    <w:abstractNumId w:val="30"/>
  </w:num>
  <w:num w:numId="12">
    <w:abstractNumId w:val="10"/>
  </w:num>
  <w:num w:numId="13">
    <w:abstractNumId w:val="3"/>
  </w:num>
  <w:num w:numId="14">
    <w:abstractNumId w:val="19"/>
  </w:num>
  <w:num w:numId="15">
    <w:abstractNumId w:val="20"/>
  </w:num>
  <w:num w:numId="16">
    <w:abstractNumId w:val="6"/>
  </w:num>
  <w:num w:numId="17">
    <w:abstractNumId w:val="42"/>
  </w:num>
  <w:num w:numId="18">
    <w:abstractNumId w:val="12"/>
  </w:num>
  <w:num w:numId="19">
    <w:abstractNumId w:val="9"/>
  </w:num>
  <w:num w:numId="20">
    <w:abstractNumId w:val="49"/>
  </w:num>
  <w:num w:numId="21">
    <w:abstractNumId w:val="24"/>
  </w:num>
  <w:num w:numId="22">
    <w:abstractNumId w:val="43"/>
  </w:num>
  <w:num w:numId="23">
    <w:abstractNumId w:val="37"/>
  </w:num>
  <w:num w:numId="24">
    <w:abstractNumId w:val="45"/>
  </w:num>
  <w:num w:numId="25">
    <w:abstractNumId w:val="47"/>
  </w:num>
  <w:num w:numId="26">
    <w:abstractNumId w:val="0"/>
  </w:num>
  <w:num w:numId="27">
    <w:abstractNumId w:val="11"/>
  </w:num>
  <w:num w:numId="28">
    <w:abstractNumId w:val="34"/>
  </w:num>
  <w:num w:numId="29">
    <w:abstractNumId w:val="15"/>
  </w:num>
  <w:num w:numId="30">
    <w:abstractNumId w:val="1"/>
  </w:num>
  <w:num w:numId="31">
    <w:abstractNumId w:val="16"/>
  </w:num>
  <w:num w:numId="32">
    <w:abstractNumId w:val="17"/>
  </w:num>
  <w:num w:numId="33">
    <w:abstractNumId w:val="32"/>
  </w:num>
  <w:num w:numId="34">
    <w:abstractNumId w:val="26"/>
  </w:num>
  <w:num w:numId="35">
    <w:abstractNumId w:val="25"/>
  </w:num>
  <w:num w:numId="36">
    <w:abstractNumId w:val="21"/>
  </w:num>
  <w:num w:numId="37">
    <w:abstractNumId w:val="40"/>
  </w:num>
  <w:num w:numId="38">
    <w:abstractNumId w:val="41"/>
  </w:num>
  <w:num w:numId="39">
    <w:abstractNumId w:val="44"/>
  </w:num>
  <w:num w:numId="40">
    <w:abstractNumId w:val="7"/>
  </w:num>
  <w:num w:numId="41">
    <w:abstractNumId w:val="18"/>
  </w:num>
  <w:num w:numId="42">
    <w:abstractNumId w:val="8"/>
  </w:num>
  <w:num w:numId="43">
    <w:abstractNumId w:val="13"/>
  </w:num>
  <w:num w:numId="44">
    <w:abstractNumId w:val="48"/>
  </w:num>
  <w:num w:numId="45">
    <w:abstractNumId w:val="46"/>
  </w:num>
  <w:num w:numId="46">
    <w:abstractNumId w:val="39"/>
  </w:num>
  <w:num w:numId="47">
    <w:abstractNumId w:val="33"/>
  </w:num>
  <w:num w:numId="48">
    <w:abstractNumId w:val="5"/>
  </w:num>
  <w:num w:numId="49">
    <w:abstractNumId w:val="31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37D9"/>
    <w:rsid w:val="0000561E"/>
    <w:rsid w:val="0001065B"/>
    <w:rsid w:val="00012018"/>
    <w:rsid w:val="00012386"/>
    <w:rsid w:val="00017D68"/>
    <w:rsid w:val="00020EA1"/>
    <w:rsid w:val="00021D92"/>
    <w:rsid w:val="00024DA5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9F5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75C11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0858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1D1D"/>
    <w:rsid w:val="000B1D30"/>
    <w:rsid w:val="000B3B7D"/>
    <w:rsid w:val="000B449E"/>
    <w:rsid w:val="000B4FD3"/>
    <w:rsid w:val="000B5581"/>
    <w:rsid w:val="000B5DEE"/>
    <w:rsid w:val="000B772E"/>
    <w:rsid w:val="000C0586"/>
    <w:rsid w:val="000C3F12"/>
    <w:rsid w:val="000C5355"/>
    <w:rsid w:val="000C5CFF"/>
    <w:rsid w:val="000C7A14"/>
    <w:rsid w:val="000D0612"/>
    <w:rsid w:val="000D1437"/>
    <w:rsid w:val="000D3035"/>
    <w:rsid w:val="000D506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25D3"/>
    <w:rsid w:val="0011347A"/>
    <w:rsid w:val="0011661B"/>
    <w:rsid w:val="0011662E"/>
    <w:rsid w:val="00121C11"/>
    <w:rsid w:val="00122A9D"/>
    <w:rsid w:val="0012400B"/>
    <w:rsid w:val="00124F06"/>
    <w:rsid w:val="001316BC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237"/>
    <w:rsid w:val="00150417"/>
    <w:rsid w:val="001509B2"/>
    <w:rsid w:val="00150CB3"/>
    <w:rsid w:val="00153033"/>
    <w:rsid w:val="0015318F"/>
    <w:rsid w:val="001545BD"/>
    <w:rsid w:val="0015749F"/>
    <w:rsid w:val="00160215"/>
    <w:rsid w:val="00164908"/>
    <w:rsid w:val="00171BCA"/>
    <w:rsid w:val="00171CE1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5DC3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D26C4"/>
    <w:rsid w:val="001E2A9E"/>
    <w:rsid w:val="001E4D85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25C1F"/>
    <w:rsid w:val="00230063"/>
    <w:rsid w:val="00232CE3"/>
    <w:rsid w:val="00235782"/>
    <w:rsid w:val="00236632"/>
    <w:rsid w:val="00237382"/>
    <w:rsid w:val="002420C5"/>
    <w:rsid w:val="00242BE6"/>
    <w:rsid w:val="00243C0D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633B"/>
    <w:rsid w:val="00267325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932BB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0EFD"/>
    <w:rsid w:val="002C2414"/>
    <w:rsid w:val="002C41BB"/>
    <w:rsid w:val="002D1026"/>
    <w:rsid w:val="002D16FD"/>
    <w:rsid w:val="002D1AB7"/>
    <w:rsid w:val="002D29D8"/>
    <w:rsid w:val="002D2ACD"/>
    <w:rsid w:val="002D3200"/>
    <w:rsid w:val="002D3604"/>
    <w:rsid w:val="002D4011"/>
    <w:rsid w:val="002D4A1C"/>
    <w:rsid w:val="002D66F7"/>
    <w:rsid w:val="002E135B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67E5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199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3617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71"/>
    <w:rsid w:val="003838A7"/>
    <w:rsid w:val="00384E8E"/>
    <w:rsid w:val="00384F13"/>
    <w:rsid w:val="0038544E"/>
    <w:rsid w:val="003876B5"/>
    <w:rsid w:val="00387CE1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241"/>
    <w:rsid w:val="003A5687"/>
    <w:rsid w:val="003B0435"/>
    <w:rsid w:val="003B4C62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1481E"/>
    <w:rsid w:val="0042034D"/>
    <w:rsid w:val="004208C5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6713F"/>
    <w:rsid w:val="00472581"/>
    <w:rsid w:val="00480015"/>
    <w:rsid w:val="00480C5E"/>
    <w:rsid w:val="0048149D"/>
    <w:rsid w:val="00486413"/>
    <w:rsid w:val="00486775"/>
    <w:rsid w:val="00490830"/>
    <w:rsid w:val="00490F5E"/>
    <w:rsid w:val="00496080"/>
    <w:rsid w:val="004A00BC"/>
    <w:rsid w:val="004A03C9"/>
    <w:rsid w:val="004A25B8"/>
    <w:rsid w:val="004A7820"/>
    <w:rsid w:val="004B07D2"/>
    <w:rsid w:val="004B3AFA"/>
    <w:rsid w:val="004B6B56"/>
    <w:rsid w:val="004C1940"/>
    <w:rsid w:val="004C2057"/>
    <w:rsid w:val="004C20B9"/>
    <w:rsid w:val="004C4EF5"/>
    <w:rsid w:val="004C5B94"/>
    <w:rsid w:val="004C665D"/>
    <w:rsid w:val="004C6A18"/>
    <w:rsid w:val="004C74F5"/>
    <w:rsid w:val="004C76D0"/>
    <w:rsid w:val="004D0526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5C47"/>
    <w:rsid w:val="004E6EA2"/>
    <w:rsid w:val="004F0F08"/>
    <w:rsid w:val="004F2241"/>
    <w:rsid w:val="004F5507"/>
    <w:rsid w:val="004F7575"/>
    <w:rsid w:val="00500583"/>
    <w:rsid w:val="00503303"/>
    <w:rsid w:val="005038FF"/>
    <w:rsid w:val="005040BD"/>
    <w:rsid w:val="0050571C"/>
    <w:rsid w:val="00506817"/>
    <w:rsid w:val="005078B4"/>
    <w:rsid w:val="00511291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67751"/>
    <w:rsid w:val="005710E9"/>
    <w:rsid w:val="005718D6"/>
    <w:rsid w:val="00571D62"/>
    <w:rsid w:val="00573755"/>
    <w:rsid w:val="005748A2"/>
    <w:rsid w:val="00575FE5"/>
    <w:rsid w:val="00576078"/>
    <w:rsid w:val="0057760F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872"/>
    <w:rsid w:val="005D2982"/>
    <w:rsid w:val="005D3229"/>
    <w:rsid w:val="005D3674"/>
    <w:rsid w:val="005D5138"/>
    <w:rsid w:val="005D5B53"/>
    <w:rsid w:val="005D7CDA"/>
    <w:rsid w:val="005E1145"/>
    <w:rsid w:val="005E1F1B"/>
    <w:rsid w:val="005E237D"/>
    <w:rsid w:val="005E4945"/>
    <w:rsid w:val="005F14E9"/>
    <w:rsid w:val="005F2344"/>
    <w:rsid w:val="005F49F6"/>
    <w:rsid w:val="00601F36"/>
    <w:rsid w:val="006061F6"/>
    <w:rsid w:val="00606362"/>
    <w:rsid w:val="0060751E"/>
    <w:rsid w:val="006106DB"/>
    <w:rsid w:val="00611F0A"/>
    <w:rsid w:val="0061249D"/>
    <w:rsid w:val="00614D3A"/>
    <w:rsid w:val="006154EF"/>
    <w:rsid w:val="0061586B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8B1"/>
    <w:rsid w:val="00681FCB"/>
    <w:rsid w:val="0068271F"/>
    <w:rsid w:val="00684980"/>
    <w:rsid w:val="00684C2B"/>
    <w:rsid w:val="00685E1D"/>
    <w:rsid w:val="006907AC"/>
    <w:rsid w:val="00690F67"/>
    <w:rsid w:val="00693E3B"/>
    <w:rsid w:val="00694019"/>
    <w:rsid w:val="00696F5A"/>
    <w:rsid w:val="006975FC"/>
    <w:rsid w:val="006A1DF8"/>
    <w:rsid w:val="006A20F3"/>
    <w:rsid w:val="006A3081"/>
    <w:rsid w:val="006A328F"/>
    <w:rsid w:val="006A45F4"/>
    <w:rsid w:val="006A52B7"/>
    <w:rsid w:val="006A747B"/>
    <w:rsid w:val="006B10F8"/>
    <w:rsid w:val="006B2E71"/>
    <w:rsid w:val="006B3532"/>
    <w:rsid w:val="006C027E"/>
    <w:rsid w:val="006C08B4"/>
    <w:rsid w:val="006C15EC"/>
    <w:rsid w:val="006D6B07"/>
    <w:rsid w:val="006E059F"/>
    <w:rsid w:val="006E1290"/>
    <w:rsid w:val="006E2EC3"/>
    <w:rsid w:val="006E4ED6"/>
    <w:rsid w:val="006E61E7"/>
    <w:rsid w:val="006E778E"/>
    <w:rsid w:val="006E78C1"/>
    <w:rsid w:val="006E7AD4"/>
    <w:rsid w:val="006F05DB"/>
    <w:rsid w:val="006F0DB1"/>
    <w:rsid w:val="006F1F82"/>
    <w:rsid w:val="006F20EE"/>
    <w:rsid w:val="006F281B"/>
    <w:rsid w:val="006F3473"/>
    <w:rsid w:val="006F4711"/>
    <w:rsid w:val="006F773D"/>
    <w:rsid w:val="00700AAF"/>
    <w:rsid w:val="007023CB"/>
    <w:rsid w:val="00702A2F"/>
    <w:rsid w:val="0070310A"/>
    <w:rsid w:val="00704A82"/>
    <w:rsid w:val="007058A1"/>
    <w:rsid w:val="00707EBA"/>
    <w:rsid w:val="00710822"/>
    <w:rsid w:val="00710D1B"/>
    <w:rsid w:val="00710E84"/>
    <w:rsid w:val="00715063"/>
    <w:rsid w:val="00716B9A"/>
    <w:rsid w:val="00717362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5443"/>
    <w:rsid w:val="0076754C"/>
    <w:rsid w:val="0077495D"/>
    <w:rsid w:val="00777AB9"/>
    <w:rsid w:val="00780679"/>
    <w:rsid w:val="00783B20"/>
    <w:rsid w:val="00783DC8"/>
    <w:rsid w:val="007842B3"/>
    <w:rsid w:val="00787BB1"/>
    <w:rsid w:val="00794266"/>
    <w:rsid w:val="00797AEC"/>
    <w:rsid w:val="007A0C9A"/>
    <w:rsid w:val="007A128C"/>
    <w:rsid w:val="007A5F84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D4780"/>
    <w:rsid w:val="007E0BCD"/>
    <w:rsid w:val="007E39B0"/>
    <w:rsid w:val="007E506C"/>
    <w:rsid w:val="007E6748"/>
    <w:rsid w:val="007E7AFF"/>
    <w:rsid w:val="007F20F2"/>
    <w:rsid w:val="007F3523"/>
    <w:rsid w:val="007F4745"/>
    <w:rsid w:val="007F4E58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32F0"/>
    <w:rsid w:val="00825B45"/>
    <w:rsid w:val="00826530"/>
    <w:rsid w:val="00831407"/>
    <w:rsid w:val="0083195C"/>
    <w:rsid w:val="00833BC2"/>
    <w:rsid w:val="008379FA"/>
    <w:rsid w:val="00841047"/>
    <w:rsid w:val="00845B9C"/>
    <w:rsid w:val="00846A10"/>
    <w:rsid w:val="00846E79"/>
    <w:rsid w:val="00853E17"/>
    <w:rsid w:val="00857F4D"/>
    <w:rsid w:val="008602D5"/>
    <w:rsid w:val="008610A8"/>
    <w:rsid w:val="008613BE"/>
    <w:rsid w:val="00861EAC"/>
    <w:rsid w:val="00863A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0B89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2B7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D0052"/>
    <w:rsid w:val="008D1ADB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438B"/>
    <w:rsid w:val="00904CB1"/>
    <w:rsid w:val="009067CE"/>
    <w:rsid w:val="00906B78"/>
    <w:rsid w:val="00907AFE"/>
    <w:rsid w:val="00915E8A"/>
    <w:rsid w:val="00917BD1"/>
    <w:rsid w:val="00917DFC"/>
    <w:rsid w:val="00920005"/>
    <w:rsid w:val="00922597"/>
    <w:rsid w:val="009231C7"/>
    <w:rsid w:val="00924320"/>
    <w:rsid w:val="00924679"/>
    <w:rsid w:val="00926233"/>
    <w:rsid w:val="00932BC1"/>
    <w:rsid w:val="009339B0"/>
    <w:rsid w:val="009346D5"/>
    <w:rsid w:val="00937814"/>
    <w:rsid w:val="009401BB"/>
    <w:rsid w:val="009409FD"/>
    <w:rsid w:val="00941065"/>
    <w:rsid w:val="00944FD5"/>
    <w:rsid w:val="009503A5"/>
    <w:rsid w:val="00950446"/>
    <w:rsid w:val="00951B67"/>
    <w:rsid w:val="00951E7E"/>
    <w:rsid w:val="00951E90"/>
    <w:rsid w:val="00953E2F"/>
    <w:rsid w:val="00953EF0"/>
    <w:rsid w:val="00954178"/>
    <w:rsid w:val="009541C1"/>
    <w:rsid w:val="00955806"/>
    <w:rsid w:val="009568BB"/>
    <w:rsid w:val="00957332"/>
    <w:rsid w:val="00957F24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2E54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5CE"/>
    <w:rsid w:val="009A7D80"/>
    <w:rsid w:val="009B1091"/>
    <w:rsid w:val="009B46EE"/>
    <w:rsid w:val="009B57D6"/>
    <w:rsid w:val="009B5F11"/>
    <w:rsid w:val="009B6484"/>
    <w:rsid w:val="009B7E94"/>
    <w:rsid w:val="009C0F2F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29DA"/>
    <w:rsid w:val="009E2B25"/>
    <w:rsid w:val="009E401E"/>
    <w:rsid w:val="009E47ED"/>
    <w:rsid w:val="009E4EE4"/>
    <w:rsid w:val="009F0DC9"/>
    <w:rsid w:val="009F149A"/>
    <w:rsid w:val="009F1679"/>
    <w:rsid w:val="009F2130"/>
    <w:rsid w:val="009F25B1"/>
    <w:rsid w:val="009F3155"/>
    <w:rsid w:val="009F362F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72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09D"/>
    <w:rsid w:val="00A449FF"/>
    <w:rsid w:val="00A46667"/>
    <w:rsid w:val="00A476A7"/>
    <w:rsid w:val="00A47BFE"/>
    <w:rsid w:val="00A50BAE"/>
    <w:rsid w:val="00A51C86"/>
    <w:rsid w:val="00A54732"/>
    <w:rsid w:val="00A57112"/>
    <w:rsid w:val="00A5716A"/>
    <w:rsid w:val="00A571DE"/>
    <w:rsid w:val="00A57A91"/>
    <w:rsid w:val="00A57BB5"/>
    <w:rsid w:val="00A606FE"/>
    <w:rsid w:val="00A613C4"/>
    <w:rsid w:val="00A64140"/>
    <w:rsid w:val="00A7023C"/>
    <w:rsid w:val="00A721AE"/>
    <w:rsid w:val="00A75F68"/>
    <w:rsid w:val="00A76A36"/>
    <w:rsid w:val="00A8224A"/>
    <w:rsid w:val="00A86CB4"/>
    <w:rsid w:val="00A905F0"/>
    <w:rsid w:val="00A9076D"/>
    <w:rsid w:val="00A90E5B"/>
    <w:rsid w:val="00A911A5"/>
    <w:rsid w:val="00A923DD"/>
    <w:rsid w:val="00A949D5"/>
    <w:rsid w:val="00A97411"/>
    <w:rsid w:val="00AA1942"/>
    <w:rsid w:val="00AA24FB"/>
    <w:rsid w:val="00AA25F9"/>
    <w:rsid w:val="00AA3D2C"/>
    <w:rsid w:val="00AA7D68"/>
    <w:rsid w:val="00AB0865"/>
    <w:rsid w:val="00AB0977"/>
    <w:rsid w:val="00AB1CCB"/>
    <w:rsid w:val="00AB2B74"/>
    <w:rsid w:val="00AB2D42"/>
    <w:rsid w:val="00AB4293"/>
    <w:rsid w:val="00AB4CE0"/>
    <w:rsid w:val="00AB7065"/>
    <w:rsid w:val="00AB7B15"/>
    <w:rsid w:val="00AC0AB0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4895"/>
    <w:rsid w:val="00AE68EF"/>
    <w:rsid w:val="00AE7CCB"/>
    <w:rsid w:val="00AF03F5"/>
    <w:rsid w:val="00AF0AE6"/>
    <w:rsid w:val="00AF17F7"/>
    <w:rsid w:val="00AF5F5D"/>
    <w:rsid w:val="00AF6C99"/>
    <w:rsid w:val="00AF774A"/>
    <w:rsid w:val="00B04FF9"/>
    <w:rsid w:val="00B0541C"/>
    <w:rsid w:val="00B05FE5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11CC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85533"/>
    <w:rsid w:val="00B902F5"/>
    <w:rsid w:val="00B90A00"/>
    <w:rsid w:val="00B92EC9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704B"/>
    <w:rsid w:val="00BE730B"/>
    <w:rsid w:val="00BF061F"/>
    <w:rsid w:val="00BF08AF"/>
    <w:rsid w:val="00BF1E74"/>
    <w:rsid w:val="00BF1EA2"/>
    <w:rsid w:val="00BF2C16"/>
    <w:rsid w:val="00BF2CEB"/>
    <w:rsid w:val="00BF4CA4"/>
    <w:rsid w:val="00BF663B"/>
    <w:rsid w:val="00BF6E21"/>
    <w:rsid w:val="00C01672"/>
    <w:rsid w:val="00C035EA"/>
    <w:rsid w:val="00C03F6C"/>
    <w:rsid w:val="00C048A4"/>
    <w:rsid w:val="00C05AC8"/>
    <w:rsid w:val="00C105FD"/>
    <w:rsid w:val="00C11032"/>
    <w:rsid w:val="00C12F49"/>
    <w:rsid w:val="00C13333"/>
    <w:rsid w:val="00C20BE8"/>
    <w:rsid w:val="00C20E3E"/>
    <w:rsid w:val="00C22CD9"/>
    <w:rsid w:val="00C23091"/>
    <w:rsid w:val="00C2374C"/>
    <w:rsid w:val="00C23C93"/>
    <w:rsid w:val="00C24407"/>
    <w:rsid w:val="00C24C93"/>
    <w:rsid w:val="00C26BEB"/>
    <w:rsid w:val="00C27070"/>
    <w:rsid w:val="00C32F3C"/>
    <w:rsid w:val="00C3349D"/>
    <w:rsid w:val="00C36588"/>
    <w:rsid w:val="00C369FC"/>
    <w:rsid w:val="00C36B61"/>
    <w:rsid w:val="00C40257"/>
    <w:rsid w:val="00C4100D"/>
    <w:rsid w:val="00C41FE1"/>
    <w:rsid w:val="00C43254"/>
    <w:rsid w:val="00C45CCE"/>
    <w:rsid w:val="00C46EC0"/>
    <w:rsid w:val="00C474C4"/>
    <w:rsid w:val="00C4755E"/>
    <w:rsid w:val="00C564C3"/>
    <w:rsid w:val="00C567B2"/>
    <w:rsid w:val="00C56A58"/>
    <w:rsid w:val="00C605A1"/>
    <w:rsid w:val="00C60BA7"/>
    <w:rsid w:val="00C615EB"/>
    <w:rsid w:val="00C62C8D"/>
    <w:rsid w:val="00C63D5A"/>
    <w:rsid w:val="00C64C46"/>
    <w:rsid w:val="00C74F20"/>
    <w:rsid w:val="00C75C34"/>
    <w:rsid w:val="00C8031D"/>
    <w:rsid w:val="00C81A1D"/>
    <w:rsid w:val="00C81BE9"/>
    <w:rsid w:val="00C8471E"/>
    <w:rsid w:val="00C84BF2"/>
    <w:rsid w:val="00C859C7"/>
    <w:rsid w:val="00C949E2"/>
    <w:rsid w:val="00C94DA7"/>
    <w:rsid w:val="00C966F1"/>
    <w:rsid w:val="00CA0A94"/>
    <w:rsid w:val="00CA0F12"/>
    <w:rsid w:val="00CA413B"/>
    <w:rsid w:val="00CB446E"/>
    <w:rsid w:val="00CB4849"/>
    <w:rsid w:val="00CB5258"/>
    <w:rsid w:val="00CB6971"/>
    <w:rsid w:val="00CB7A4B"/>
    <w:rsid w:val="00CB7B6C"/>
    <w:rsid w:val="00CC013C"/>
    <w:rsid w:val="00CC1F04"/>
    <w:rsid w:val="00CC2670"/>
    <w:rsid w:val="00CC3414"/>
    <w:rsid w:val="00CC52A7"/>
    <w:rsid w:val="00CC7173"/>
    <w:rsid w:val="00CD094C"/>
    <w:rsid w:val="00CD341D"/>
    <w:rsid w:val="00CE03E0"/>
    <w:rsid w:val="00CE3CA4"/>
    <w:rsid w:val="00CE4C17"/>
    <w:rsid w:val="00CE5C0D"/>
    <w:rsid w:val="00CE7E1D"/>
    <w:rsid w:val="00CF029E"/>
    <w:rsid w:val="00CF48DD"/>
    <w:rsid w:val="00CF6375"/>
    <w:rsid w:val="00CF7591"/>
    <w:rsid w:val="00D004E0"/>
    <w:rsid w:val="00D04DDF"/>
    <w:rsid w:val="00D05784"/>
    <w:rsid w:val="00D06143"/>
    <w:rsid w:val="00D07C4E"/>
    <w:rsid w:val="00D07D98"/>
    <w:rsid w:val="00D10990"/>
    <w:rsid w:val="00D15A2D"/>
    <w:rsid w:val="00D171EB"/>
    <w:rsid w:val="00D177B2"/>
    <w:rsid w:val="00D21151"/>
    <w:rsid w:val="00D26BAA"/>
    <w:rsid w:val="00D30620"/>
    <w:rsid w:val="00D31E02"/>
    <w:rsid w:val="00D338FF"/>
    <w:rsid w:val="00D36216"/>
    <w:rsid w:val="00D37619"/>
    <w:rsid w:val="00D377B5"/>
    <w:rsid w:val="00D37C40"/>
    <w:rsid w:val="00D41499"/>
    <w:rsid w:val="00D41F79"/>
    <w:rsid w:val="00D420A1"/>
    <w:rsid w:val="00D457B0"/>
    <w:rsid w:val="00D513A2"/>
    <w:rsid w:val="00D53282"/>
    <w:rsid w:val="00D53461"/>
    <w:rsid w:val="00D53724"/>
    <w:rsid w:val="00D53E0C"/>
    <w:rsid w:val="00D54A63"/>
    <w:rsid w:val="00D56819"/>
    <w:rsid w:val="00D56DBB"/>
    <w:rsid w:val="00D571B2"/>
    <w:rsid w:val="00D5791E"/>
    <w:rsid w:val="00D60B21"/>
    <w:rsid w:val="00D61A24"/>
    <w:rsid w:val="00D70F5A"/>
    <w:rsid w:val="00D7157B"/>
    <w:rsid w:val="00D74DBB"/>
    <w:rsid w:val="00D759DF"/>
    <w:rsid w:val="00D800D5"/>
    <w:rsid w:val="00D80D78"/>
    <w:rsid w:val="00D81323"/>
    <w:rsid w:val="00D85F02"/>
    <w:rsid w:val="00D863BD"/>
    <w:rsid w:val="00D86ACE"/>
    <w:rsid w:val="00D8764C"/>
    <w:rsid w:val="00D877FF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0C"/>
    <w:rsid w:val="00DB106C"/>
    <w:rsid w:val="00DB1F60"/>
    <w:rsid w:val="00DB297A"/>
    <w:rsid w:val="00DB3046"/>
    <w:rsid w:val="00DB4EDE"/>
    <w:rsid w:val="00DB69CA"/>
    <w:rsid w:val="00DC172C"/>
    <w:rsid w:val="00DC4719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3F22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4602"/>
    <w:rsid w:val="00E047BA"/>
    <w:rsid w:val="00E04EEC"/>
    <w:rsid w:val="00E06FBE"/>
    <w:rsid w:val="00E11B73"/>
    <w:rsid w:val="00E128F2"/>
    <w:rsid w:val="00E13160"/>
    <w:rsid w:val="00E145F5"/>
    <w:rsid w:val="00E14DDF"/>
    <w:rsid w:val="00E1564C"/>
    <w:rsid w:val="00E17136"/>
    <w:rsid w:val="00E1796C"/>
    <w:rsid w:val="00E25087"/>
    <w:rsid w:val="00E2699B"/>
    <w:rsid w:val="00E31BAE"/>
    <w:rsid w:val="00E33AF7"/>
    <w:rsid w:val="00E3682C"/>
    <w:rsid w:val="00E44BCD"/>
    <w:rsid w:val="00E45865"/>
    <w:rsid w:val="00E458C9"/>
    <w:rsid w:val="00E46518"/>
    <w:rsid w:val="00E4715F"/>
    <w:rsid w:val="00E51D79"/>
    <w:rsid w:val="00E53E21"/>
    <w:rsid w:val="00E53EBE"/>
    <w:rsid w:val="00E57BCE"/>
    <w:rsid w:val="00E61004"/>
    <w:rsid w:val="00E61E8A"/>
    <w:rsid w:val="00E64D16"/>
    <w:rsid w:val="00E654D3"/>
    <w:rsid w:val="00E6737B"/>
    <w:rsid w:val="00E72937"/>
    <w:rsid w:val="00E7639D"/>
    <w:rsid w:val="00E80BFB"/>
    <w:rsid w:val="00E83CD8"/>
    <w:rsid w:val="00E855DC"/>
    <w:rsid w:val="00E87620"/>
    <w:rsid w:val="00E902B0"/>
    <w:rsid w:val="00E90459"/>
    <w:rsid w:val="00E90B19"/>
    <w:rsid w:val="00E93DAF"/>
    <w:rsid w:val="00E95D3B"/>
    <w:rsid w:val="00E96D25"/>
    <w:rsid w:val="00E97A54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279D"/>
    <w:rsid w:val="00F1438B"/>
    <w:rsid w:val="00F15862"/>
    <w:rsid w:val="00F15D71"/>
    <w:rsid w:val="00F17DA2"/>
    <w:rsid w:val="00F24F54"/>
    <w:rsid w:val="00F27606"/>
    <w:rsid w:val="00F27D2D"/>
    <w:rsid w:val="00F32D08"/>
    <w:rsid w:val="00F330EA"/>
    <w:rsid w:val="00F40599"/>
    <w:rsid w:val="00F423BB"/>
    <w:rsid w:val="00F42473"/>
    <w:rsid w:val="00F44EFF"/>
    <w:rsid w:val="00F453EB"/>
    <w:rsid w:val="00F46724"/>
    <w:rsid w:val="00F46C1C"/>
    <w:rsid w:val="00F50CD5"/>
    <w:rsid w:val="00F5157D"/>
    <w:rsid w:val="00F5390E"/>
    <w:rsid w:val="00F54E68"/>
    <w:rsid w:val="00F56C12"/>
    <w:rsid w:val="00F57DC5"/>
    <w:rsid w:val="00F63B15"/>
    <w:rsid w:val="00F64ADB"/>
    <w:rsid w:val="00F64D8C"/>
    <w:rsid w:val="00F6574E"/>
    <w:rsid w:val="00F66AB3"/>
    <w:rsid w:val="00F6717A"/>
    <w:rsid w:val="00F7172A"/>
    <w:rsid w:val="00F71E73"/>
    <w:rsid w:val="00F72B73"/>
    <w:rsid w:val="00F73CB4"/>
    <w:rsid w:val="00F740E6"/>
    <w:rsid w:val="00F743B9"/>
    <w:rsid w:val="00F74B77"/>
    <w:rsid w:val="00F75B8C"/>
    <w:rsid w:val="00F77984"/>
    <w:rsid w:val="00F813D4"/>
    <w:rsid w:val="00F830C6"/>
    <w:rsid w:val="00F832C0"/>
    <w:rsid w:val="00F84B50"/>
    <w:rsid w:val="00F85167"/>
    <w:rsid w:val="00F86CBD"/>
    <w:rsid w:val="00F905E1"/>
    <w:rsid w:val="00F915D1"/>
    <w:rsid w:val="00F917E9"/>
    <w:rsid w:val="00F91BA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39D0"/>
    <w:rsid w:val="00FB6795"/>
    <w:rsid w:val="00FB6C77"/>
    <w:rsid w:val="00FC24F0"/>
    <w:rsid w:val="00FC25D1"/>
    <w:rsid w:val="00FC29DD"/>
    <w:rsid w:val="00FC2F5C"/>
    <w:rsid w:val="00FC2FF8"/>
    <w:rsid w:val="00FC4E44"/>
    <w:rsid w:val="00FC565A"/>
    <w:rsid w:val="00FC5C04"/>
    <w:rsid w:val="00FD1FF8"/>
    <w:rsid w:val="00FD3A8B"/>
    <w:rsid w:val="00FD48F2"/>
    <w:rsid w:val="00FD5A92"/>
    <w:rsid w:val="00FD745B"/>
    <w:rsid w:val="00FE014B"/>
    <w:rsid w:val="00FE1BEF"/>
    <w:rsid w:val="00FE201D"/>
    <w:rsid w:val="00FE502F"/>
    <w:rsid w:val="00FE677A"/>
    <w:rsid w:val="00FF0AE9"/>
    <w:rsid w:val="00FF2288"/>
    <w:rsid w:val="00FF32F0"/>
    <w:rsid w:val="00FF3797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8E7F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15D8-0989-4744-A0ED-FF653487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Татаринова</cp:lastModifiedBy>
  <cp:revision>2</cp:revision>
  <cp:lastPrinted>2021-12-23T01:25:00Z</cp:lastPrinted>
  <dcterms:created xsi:type="dcterms:W3CDTF">2021-12-23T06:56:00Z</dcterms:created>
  <dcterms:modified xsi:type="dcterms:W3CDTF">2021-12-23T06:56:00Z</dcterms:modified>
</cp:coreProperties>
</file>