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D2" w:rsidRPr="00A45847" w:rsidRDefault="008F10D2" w:rsidP="00A45847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F10D2">
        <w:rPr>
          <w:rFonts w:ascii="Times New Roman" w:hAnsi="Times New Roman" w:cs="Times New Roman"/>
          <w:b/>
          <w:sz w:val="28"/>
        </w:rPr>
        <w:t>ПРАВОВАЯ ОСНОВА ПРОТИВОДЕЙСТВИЯ КОРРУПЦИИ</w:t>
      </w:r>
    </w:p>
    <w:p w:rsidR="00A45847" w:rsidRDefault="00A45847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45847">
        <w:rPr>
          <w:rFonts w:ascii="Times New Roman" w:hAnsi="Times New Roman" w:cs="Times New Roman"/>
          <w:sz w:val="28"/>
        </w:rPr>
        <w:t>В соответствии с Федеральным законом от 25.12.2008 № 273-ФЗ «О противодействии коррупции»</w:t>
      </w:r>
      <w:r w:rsidR="0052458D">
        <w:rPr>
          <w:rFonts w:ascii="Times New Roman" w:hAnsi="Times New Roman" w:cs="Times New Roman"/>
          <w:sz w:val="28"/>
        </w:rPr>
        <w:t xml:space="preserve">, </w:t>
      </w:r>
      <w:r w:rsidR="00BB6C2C">
        <w:rPr>
          <w:rFonts w:ascii="Times New Roman" w:hAnsi="Times New Roman" w:cs="Times New Roman"/>
          <w:sz w:val="28"/>
        </w:rPr>
        <w:t>к</w:t>
      </w:r>
      <w:r w:rsidRPr="00A45847">
        <w:rPr>
          <w:rFonts w:ascii="Times New Roman" w:hAnsi="Times New Roman" w:cs="Times New Roman"/>
          <w:sz w:val="28"/>
        </w:rPr>
        <w:t>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="0052458D">
        <w:rPr>
          <w:rFonts w:ascii="Times New Roman" w:hAnsi="Times New Roman" w:cs="Times New Roman"/>
          <w:sz w:val="28"/>
        </w:rPr>
        <w:t xml:space="preserve"> </w:t>
      </w:r>
      <w:r w:rsidRPr="00A45847">
        <w:rPr>
          <w:rFonts w:ascii="Times New Roman" w:hAnsi="Times New Roman" w:cs="Times New Roman"/>
          <w:sz w:val="28"/>
        </w:rPr>
        <w:t>совершение указанных деяний от имени или в интересах юридического лица.</w:t>
      </w:r>
    </w:p>
    <w:p w:rsidR="0052458D" w:rsidRDefault="0052458D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45847" w:rsidRPr="00A45847" w:rsidRDefault="00A45847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45847">
        <w:rPr>
          <w:rFonts w:ascii="Times New Roman" w:hAnsi="Times New Roman" w:cs="Times New Roman"/>
          <w:sz w:val="28"/>
        </w:rPr>
        <w:t>ПРОТИВОДЕЙСТВИЕ КОРРУПЦИИ</w:t>
      </w:r>
    </w:p>
    <w:p w:rsidR="00A45847" w:rsidRPr="00A45847" w:rsidRDefault="00A45847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45847" w:rsidRPr="00A45847" w:rsidRDefault="00A45847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45847">
        <w:rPr>
          <w:rFonts w:ascii="Times New Roman" w:hAnsi="Times New Roman" w:cs="Times New Roman"/>
          <w:sz w:val="28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45847" w:rsidRPr="0052458D" w:rsidRDefault="0052458D" w:rsidP="0052458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45847" w:rsidRPr="0052458D">
        <w:rPr>
          <w:rFonts w:ascii="Times New Roman" w:hAnsi="Times New Roman" w:cs="Times New Roman"/>
          <w:sz w:val="28"/>
        </w:rPr>
        <w:t>о предупреждению коррупции, в том числе по выявлению и последующему устранению причин коррупции (профилактика коррупции);</w:t>
      </w:r>
    </w:p>
    <w:p w:rsidR="00A45847" w:rsidRPr="0052458D" w:rsidRDefault="0052458D" w:rsidP="0052458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45847" w:rsidRPr="0052458D">
        <w:rPr>
          <w:rFonts w:ascii="Times New Roman" w:hAnsi="Times New Roman" w:cs="Times New Roman"/>
          <w:sz w:val="28"/>
        </w:rPr>
        <w:t>о выявлению, предупреждению, пресечению, раскрытию и расследованию коррупционных правонарушений (борьба с коррупцией);</w:t>
      </w:r>
    </w:p>
    <w:p w:rsidR="00A45847" w:rsidRPr="0052458D" w:rsidRDefault="0052458D" w:rsidP="0052458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45847" w:rsidRPr="0052458D">
        <w:rPr>
          <w:rFonts w:ascii="Times New Roman" w:hAnsi="Times New Roman" w:cs="Times New Roman"/>
          <w:sz w:val="28"/>
        </w:rPr>
        <w:t>о минимизации и (или) ликвидации последствий коррупционных правонарушений.</w:t>
      </w:r>
    </w:p>
    <w:p w:rsidR="0052458D" w:rsidRDefault="0052458D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45847" w:rsidRPr="00A45847" w:rsidRDefault="00A45847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45847">
        <w:rPr>
          <w:rFonts w:ascii="Times New Roman" w:hAnsi="Times New Roman" w:cs="Times New Roman"/>
          <w:sz w:val="28"/>
        </w:rPr>
        <w:t>ПРАВОВАЯ ОСНОВА ПРОТИВОДЕЙСТВИЯ КОРРУПЦИИ</w:t>
      </w:r>
    </w:p>
    <w:p w:rsidR="00A45847" w:rsidRPr="00A45847" w:rsidRDefault="00A45847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45847" w:rsidRDefault="00A45847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45847">
        <w:rPr>
          <w:rFonts w:ascii="Times New Roman" w:hAnsi="Times New Roman" w:cs="Times New Roman"/>
          <w:sz w:val="28"/>
        </w:rPr>
        <w:t xml:space="preserve"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от 25.12.2008 № 273-ФЗ «О противодействии коррупции»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</w:t>
      </w:r>
      <w:r w:rsidR="0052458D">
        <w:rPr>
          <w:rFonts w:ascii="Times New Roman" w:hAnsi="Times New Roman" w:cs="Times New Roman"/>
          <w:sz w:val="28"/>
        </w:rPr>
        <w:t>Забайкальского края</w:t>
      </w:r>
      <w:r w:rsidRPr="00A45847">
        <w:rPr>
          <w:rFonts w:ascii="Times New Roman" w:hAnsi="Times New Roman" w:cs="Times New Roman"/>
          <w:sz w:val="28"/>
        </w:rPr>
        <w:t xml:space="preserve"> и муниципальные правовые акты.</w:t>
      </w:r>
    </w:p>
    <w:p w:rsidR="0052458D" w:rsidRDefault="0052458D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62076" w:rsidRDefault="00E62076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62076" w:rsidRDefault="00E62076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45847" w:rsidRPr="00A45847" w:rsidRDefault="00A45847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45847">
        <w:rPr>
          <w:rFonts w:ascii="Times New Roman" w:hAnsi="Times New Roman" w:cs="Times New Roman"/>
          <w:sz w:val="28"/>
        </w:rPr>
        <w:lastRenderedPageBreak/>
        <w:t>ОСНОВНЫЕ ПРИНЦИПЫ ПРОТИВОДЕЙСТВИЯ КОРРУПЦИИ</w:t>
      </w:r>
    </w:p>
    <w:p w:rsidR="00A45847" w:rsidRPr="00A45847" w:rsidRDefault="00A45847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45847" w:rsidRPr="00A45847" w:rsidRDefault="00A45847" w:rsidP="005245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45847">
        <w:rPr>
          <w:rFonts w:ascii="Times New Roman" w:hAnsi="Times New Roman" w:cs="Times New Roman"/>
          <w:sz w:val="28"/>
        </w:rPr>
        <w:t>Противодействие коррупции в Российской Федерации основывается на следующих основных принципах:</w:t>
      </w:r>
    </w:p>
    <w:p w:rsidR="00A45847" w:rsidRPr="0052458D" w:rsidRDefault="00A45847" w:rsidP="0052458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58D">
        <w:rPr>
          <w:rFonts w:ascii="Times New Roman" w:hAnsi="Times New Roman" w:cs="Times New Roman"/>
          <w:sz w:val="28"/>
        </w:rPr>
        <w:t>признание, обеспечение и защита основных прав и свобод человека и гражданина;</w:t>
      </w:r>
    </w:p>
    <w:p w:rsidR="00A45847" w:rsidRPr="0052458D" w:rsidRDefault="00A45847" w:rsidP="0052458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58D">
        <w:rPr>
          <w:rFonts w:ascii="Times New Roman" w:hAnsi="Times New Roman" w:cs="Times New Roman"/>
          <w:sz w:val="28"/>
        </w:rPr>
        <w:t>законность;</w:t>
      </w:r>
    </w:p>
    <w:p w:rsidR="00A45847" w:rsidRPr="0052458D" w:rsidRDefault="00A45847" w:rsidP="0052458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58D">
        <w:rPr>
          <w:rFonts w:ascii="Times New Roman" w:hAnsi="Times New Roman" w:cs="Times New Roman"/>
          <w:sz w:val="28"/>
        </w:rPr>
        <w:t>публичность и открытость деятельности государственных органов и органов местного самоуправления;</w:t>
      </w:r>
    </w:p>
    <w:p w:rsidR="00A45847" w:rsidRPr="0052458D" w:rsidRDefault="00A45847" w:rsidP="0052458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58D">
        <w:rPr>
          <w:rFonts w:ascii="Times New Roman" w:hAnsi="Times New Roman" w:cs="Times New Roman"/>
          <w:sz w:val="28"/>
        </w:rPr>
        <w:t>неотвратимость ответственности за совершение коррупционных правонарушений;</w:t>
      </w:r>
    </w:p>
    <w:p w:rsidR="00A45847" w:rsidRPr="0052458D" w:rsidRDefault="00A45847" w:rsidP="0052458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58D">
        <w:rPr>
          <w:rFonts w:ascii="Times New Roman" w:hAnsi="Times New Roman" w:cs="Times New Roman"/>
          <w:sz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A45847" w:rsidRPr="0052458D" w:rsidRDefault="00A45847" w:rsidP="0052458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58D">
        <w:rPr>
          <w:rFonts w:ascii="Times New Roman" w:hAnsi="Times New Roman" w:cs="Times New Roman"/>
          <w:sz w:val="28"/>
        </w:rPr>
        <w:t>приоритетное применение мер по предупреждению коррупции;</w:t>
      </w:r>
    </w:p>
    <w:p w:rsidR="00A45847" w:rsidRDefault="00A45847" w:rsidP="0052458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58D">
        <w:rPr>
          <w:rFonts w:ascii="Times New Roman" w:hAnsi="Times New Roman" w:cs="Times New Roman"/>
          <w:sz w:val="28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07153C" w:rsidRDefault="0007153C" w:rsidP="0007153C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7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9C4"/>
    <w:multiLevelType w:val="hybridMultilevel"/>
    <w:tmpl w:val="A0F8F568"/>
    <w:lvl w:ilvl="0" w:tplc="80269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91A19"/>
    <w:multiLevelType w:val="hybridMultilevel"/>
    <w:tmpl w:val="A0C0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0011F"/>
    <w:multiLevelType w:val="hybridMultilevel"/>
    <w:tmpl w:val="884AF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65AE0"/>
    <w:multiLevelType w:val="hybridMultilevel"/>
    <w:tmpl w:val="BCF82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47"/>
    <w:rsid w:val="0007153C"/>
    <w:rsid w:val="002475C3"/>
    <w:rsid w:val="00362E6F"/>
    <w:rsid w:val="0052458D"/>
    <w:rsid w:val="00567C78"/>
    <w:rsid w:val="00837DB8"/>
    <w:rsid w:val="00872DBC"/>
    <w:rsid w:val="008F10D2"/>
    <w:rsid w:val="008F5175"/>
    <w:rsid w:val="009F5087"/>
    <w:rsid w:val="00A45847"/>
    <w:rsid w:val="00AC28DC"/>
    <w:rsid w:val="00B32F09"/>
    <w:rsid w:val="00B82BAD"/>
    <w:rsid w:val="00BB6C2C"/>
    <w:rsid w:val="00C16707"/>
    <w:rsid w:val="00C2279D"/>
    <w:rsid w:val="00C61221"/>
    <w:rsid w:val="00D727A8"/>
    <w:rsid w:val="00E42ACC"/>
    <w:rsid w:val="00E4347F"/>
    <w:rsid w:val="00E62076"/>
    <w:rsid w:val="00E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3884"/>
  <w15:chartTrackingRefBased/>
  <w15:docId w15:val="{6A707583-90EB-431B-8590-48EE12C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5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22</cp:revision>
  <cp:lastPrinted>2017-10-12T00:28:00Z</cp:lastPrinted>
  <dcterms:created xsi:type="dcterms:W3CDTF">2017-10-11T05:46:00Z</dcterms:created>
  <dcterms:modified xsi:type="dcterms:W3CDTF">2017-10-12T01:49:00Z</dcterms:modified>
</cp:coreProperties>
</file>