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BF" w:rsidRPr="001C16CF" w:rsidRDefault="00CE159D" w:rsidP="001049F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  <w:r w:rsidRPr="00CE159D">
        <w:rPr>
          <w:rFonts w:ascii="Times New Roman" w:eastAsia="Calibri" w:hAnsi="Times New Roman" w:cs="Times New Roman"/>
          <w:b/>
          <w:sz w:val="28"/>
          <w:szCs w:val="24"/>
        </w:rPr>
        <w:t>18</w:t>
      </w:r>
      <w:r w:rsidR="006176B2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н</w:t>
      </w:r>
      <w:r w:rsidR="00730838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C8458D">
        <w:rPr>
          <w:rFonts w:ascii="Times New Roman" w:eastAsia="Calibri" w:hAnsi="Times New Roman" w:cs="Times New Roman"/>
          <w:b/>
          <w:sz w:val="28"/>
          <w:szCs w:val="24"/>
        </w:rPr>
        <w:t>ября</w:t>
      </w:r>
      <w:r w:rsidR="001049FB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 2015 года состоялось очередное заседание Коллегии Контрольно-счетной палаты Забайкальского края</w:t>
      </w:r>
      <w:r w:rsidR="005341BF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. </w:t>
      </w:r>
    </w:p>
    <w:p w:rsidR="00C8458D" w:rsidRDefault="005341BF" w:rsidP="00617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Согласно Повестки заседания</w:t>
      </w:r>
      <w:r w:rsidR="006176B2">
        <w:rPr>
          <w:rFonts w:ascii="Times New Roman" w:eastAsia="Calibri" w:hAnsi="Times New Roman" w:cs="Times New Roman"/>
          <w:sz w:val="28"/>
          <w:szCs w:val="24"/>
        </w:rPr>
        <w:t xml:space="preserve"> был</w:t>
      </w:r>
      <w:r w:rsidR="002E27D7">
        <w:rPr>
          <w:rFonts w:ascii="Times New Roman" w:eastAsia="Calibri" w:hAnsi="Times New Roman" w:cs="Times New Roman"/>
          <w:sz w:val="28"/>
          <w:szCs w:val="24"/>
        </w:rPr>
        <w:t xml:space="preserve">и </w:t>
      </w:r>
      <w:r w:rsidR="00730838">
        <w:rPr>
          <w:rFonts w:ascii="Times New Roman" w:hAnsi="Times New Roman" w:cs="Times New Roman"/>
          <w:sz w:val="28"/>
          <w:szCs w:val="28"/>
        </w:rPr>
        <w:t>р</w:t>
      </w:r>
      <w:r w:rsidR="00730838" w:rsidRPr="00730838">
        <w:rPr>
          <w:rFonts w:ascii="Times New Roman" w:hAnsi="Times New Roman" w:cs="Times New Roman"/>
          <w:sz w:val="28"/>
          <w:szCs w:val="28"/>
        </w:rPr>
        <w:t>ассмотрен</w:t>
      </w:r>
      <w:r w:rsidR="002E27D7">
        <w:rPr>
          <w:rFonts w:ascii="Times New Roman" w:hAnsi="Times New Roman" w:cs="Times New Roman"/>
          <w:sz w:val="28"/>
          <w:szCs w:val="28"/>
        </w:rPr>
        <w:t>ы</w:t>
      </w:r>
      <w:r w:rsidR="00730838" w:rsidRPr="0073083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E27D7">
        <w:rPr>
          <w:rFonts w:ascii="Times New Roman" w:hAnsi="Times New Roman" w:cs="Times New Roman"/>
          <w:sz w:val="28"/>
          <w:szCs w:val="28"/>
        </w:rPr>
        <w:t>ы</w:t>
      </w:r>
      <w:r w:rsidR="00730838" w:rsidRPr="00730838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730838">
        <w:rPr>
          <w:rFonts w:ascii="Times New Roman" w:hAnsi="Times New Roman" w:cs="Times New Roman"/>
          <w:sz w:val="28"/>
          <w:szCs w:val="28"/>
        </w:rPr>
        <w:t>ых</w:t>
      </w:r>
      <w:r w:rsidR="00730838" w:rsidRPr="00730838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730838">
        <w:rPr>
          <w:rFonts w:ascii="Times New Roman" w:hAnsi="Times New Roman" w:cs="Times New Roman"/>
          <w:sz w:val="28"/>
          <w:szCs w:val="28"/>
        </w:rPr>
        <w:t xml:space="preserve">ых </w:t>
      </w:r>
      <w:r w:rsidR="00730838" w:rsidRPr="00730838">
        <w:rPr>
          <w:rFonts w:ascii="Times New Roman" w:hAnsi="Times New Roman" w:cs="Times New Roman"/>
          <w:sz w:val="28"/>
          <w:szCs w:val="28"/>
        </w:rPr>
        <w:t>мероприяти</w:t>
      </w:r>
      <w:r w:rsidR="00730838">
        <w:rPr>
          <w:rFonts w:ascii="Times New Roman" w:hAnsi="Times New Roman" w:cs="Times New Roman"/>
          <w:sz w:val="28"/>
          <w:szCs w:val="28"/>
        </w:rPr>
        <w:t>й</w:t>
      </w:r>
      <w:r w:rsidR="00CE159D">
        <w:rPr>
          <w:rFonts w:ascii="Times New Roman" w:hAnsi="Times New Roman" w:cs="Times New Roman"/>
          <w:sz w:val="28"/>
          <w:szCs w:val="28"/>
        </w:rPr>
        <w:t>,</w:t>
      </w:r>
      <w:r w:rsidR="00730838">
        <w:rPr>
          <w:rFonts w:ascii="Times New Roman" w:hAnsi="Times New Roman" w:cs="Times New Roman"/>
          <w:sz w:val="28"/>
          <w:szCs w:val="28"/>
        </w:rPr>
        <w:t xml:space="preserve"> </w:t>
      </w:r>
      <w:r w:rsidR="00CE159D" w:rsidRPr="00CE159D">
        <w:rPr>
          <w:rFonts w:ascii="Times New Roman" w:hAnsi="Times New Roman" w:cs="Times New Roman"/>
          <w:sz w:val="28"/>
          <w:szCs w:val="28"/>
        </w:rPr>
        <w:t xml:space="preserve">информация по контролю о результатах реализации представлений Контрольно-счетной палаты Забайкальского края, </w:t>
      </w:r>
      <w:r w:rsidR="00CE159D">
        <w:rPr>
          <w:rFonts w:ascii="Times New Roman" w:hAnsi="Times New Roman" w:cs="Times New Roman"/>
          <w:sz w:val="28"/>
          <w:szCs w:val="28"/>
        </w:rPr>
        <w:t>а также</w:t>
      </w:r>
      <w:r w:rsidR="00730838" w:rsidRPr="00730838">
        <w:rPr>
          <w:rFonts w:ascii="Times New Roman" w:hAnsi="Times New Roman" w:cs="Times New Roman"/>
          <w:sz w:val="28"/>
          <w:szCs w:val="28"/>
        </w:rPr>
        <w:t xml:space="preserve"> </w:t>
      </w:r>
      <w:r w:rsidR="006176B2" w:rsidRPr="00180CFA">
        <w:rPr>
          <w:rFonts w:ascii="Times New Roman" w:hAnsi="Times New Roman" w:cs="Times New Roman"/>
          <w:sz w:val="28"/>
          <w:szCs w:val="28"/>
        </w:rPr>
        <w:t>согласован</w:t>
      </w:r>
      <w:r w:rsidR="002E27D7">
        <w:rPr>
          <w:rFonts w:ascii="Times New Roman" w:hAnsi="Times New Roman" w:cs="Times New Roman"/>
          <w:sz w:val="28"/>
          <w:szCs w:val="28"/>
        </w:rPr>
        <w:t xml:space="preserve">ы </w:t>
      </w:r>
      <w:r w:rsidR="006176B2" w:rsidRPr="00180CFA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176B2">
        <w:rPr>
          <w:rFonts w:ascii="Times New Roman" w:hAnsi="Times New Roman" w:cs="Times New Roman"/>
          <w:sz w:val="28"/>
          <w:szCs w:val="28"/>
        </w:rPr>
        <w:t xml:space="preserve">План контрольных и экспертно-аналитических мероприятий </w:t>
      </w:r>
      <w:r w:rsidR="006176B2" w:rsidRPr="008F0D28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6176B2">
        <w:rPr>
          <w:rFonts w:ascii="Times New Roman" w:hAnsi="Times New Roman" w:cs="Times New Roman"/>
          <w:sz w:val="28"/>
          <w:szCs w:val="28"/>
        </w:rPr>
        <w:t>ы</w:t>
      </w:r>
      <w:r w:rsidR="006176B2" w:rsidRPr="008F0D2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6176B2">
        <w:rPr>
          <w:rFonts w:ascii="Times New Roman" w:hAnsi="Times New Roman" w:cs="Times New Roman"/>
          <w:sz w:val="28"/>
          <w:szCs w:val="28"/>
        </w:rPr>
        <w:t xml:space="preserve"> на 2015 год.</w:t>
      </w:r>
    </w:p>
    <w:p w:rsidR="00CE159D" w:rsidRDefault="00CE159D" w:rsidP="00617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9D">
        <w:rPr>
          <w:rFonts w:ascii="Times New Roman" w:hAnsi="Times New Roman" w:cs="Times New Roman"/>
          <w:sz w:val="28"/>
          <w:szCs w:val="28"/>
        </w:rPr>
        <w:t>По первому вопросу рассмотрены материалы следующих контрольных мероприятий:</w:t>
      </w:r>
    </w:p>
    <w:p w:rsidR="00CE159D" w:rsidRDefault="00CE159D" w:rsidP="007B77B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DC3">
        <w:rPr>
          <w:rFonts w:ascii="Times New Roman" w:hAnsi="Times New Roman" w:cs="Times New Roman"/>
          <w:b/>
          <w:sz w:val="28"/>
          <w:szCs w:val="28"/>
        </w:rPr>
        <w:t>Проверка целевого и эффективного использования средств бюджета Забайкальского края, выделенных на государственную поддержку сельскохозяйственных товаропроизводителей в виде субсидий на возмещение части затрат сельскохозяйственных товаропроизводителей на приобретение комбикормов за период 2013 год – 9 месяцев 2015 года в Министерств</w:t>
      </w:r>
      <w:r w:rsidR="008731FF">
        <w:rPr>
          <w:rFonts w:ascii="Times New Roman" w:hAnsi="Times New Roman" w:cs="Times New Roman"/>
          <w:b/>
          <w:sz w:val="28"/>
          <w:szCs w:val="28"/>
        </w:rPr>
        <w:t>е</w:t>
      </w:r>
      <w:r w:rsidRPr="00375DC3">
        <w:rPr>
          <w:rFonts w:ascii="Times New Roman" w:hAnsi="Times New Roman" w:cs="Times New Roman"/>
          <w:b/>
          <w:sz w:val="28"/>
          <w:szCs w:val="28"/>
        </w:rPr>
        <w:t xml:space="preserve"> сельского хозяйства и продовольствия Забайкальского края и Ассоциации государственных учреждений социального обслуживания Забайкальского края «Содружество».</w:t>
      </w:r>
      <w:r w:rsidR="00C817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DC3" w:rsidRDefault="00BA6BF2" w:rsidP="008D785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A6BF2">
        <w:rPr>
          <w:rFonts w:ascii="Times New Roman" w:eastAsia="Calibri" w:hAnsi="Times New Roman" w:cs="Times New Roman"/>
          <w:sz w:val="28"/>
          <w:szCs w:val="24"/>
        </w:rPr>
        <w:t xml:space="preserve">По итогам рассмотрения Коллегией принято решение направить </w:t>
      </w:r>
      <w:r w:rsidR="00375DC3" w:rsidRPr="00375DC3">
        <w:rPr>
          <w:rFonts w:ascii="Times New Roman" w:eastAsia="Calibri" w:hAnsi="Times New Roman" w:cs="Times New Roman"/>
          <w:sz w:val="28"/>
          <w:szCs w:val="24"/>
        </w:rPr>
        <w:t>информационное письмо в Министерство сельского хозяйства и продовольствия Забайкальского края с предложениями по устранению замечаний;</w:t>
      </w:r>
      <w:r w:rsidR="00375DC3" w:rsidRPr="00375DC3">
        <w:t xml:space="preserve"> </w:t>
      </w:r>
      <w:r w:rsidR="00C81732" w:rsidRPr="00C81732">
        <w:rPr>
          <w:rFonts w:ascii="Times New Roman" w:eastAsia="Calibri" w:hAnsi="Times New Roman" w:cs="Times New Roman"/>
          <w:sz w:val="28"/>
          <w:szCs w:val="24"/>
        </w:rPr>
        <w:t>отчёт по результатам контрольного мероприятия в Законодательное Собрание и в Правительство Забайкальского края</w:t>
      </w:r>
      <w:r w:rsidR="00C8173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BA6BF2" w:rsidRDefault="00C81732" w:rsidP="00C81732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C81732">
        <w:rPr>
          <w:rFonts w:ascii="Times New Roman" w:eastAsia="Calibri" w:hAnsi="Times New Roman" w:cs="Times New Roman"/>
          <w:b/>
          <w:sz w:val="28"/>
          <w:szCs w:val="24"/>
        </w:rPr>
        <w:t xml:space="preserve">Проверка отдельных вопросов законности, эффективности, обоснованности и целесообразности использования средств бюджета Забайкальского края Краевым государственным учреждением </w:t>
      </w:r>
      <w:r w:rsidRPr="00C81732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бухгалтерского обслуживания «</w:t>
      </w:r>
      <w:proofErr w:type="spellStart"/>
      <w:r w:rsidRPr="00C81732">
        <w:rPr>
          <w:rFonts w:ascii="Times New Roman" w:eastAsia="Calibri" w:hAnsi="Times New Roman" w:cs="Times New Roman"/>
          <w:b/>
          <w:sz w:val="28"/>
          <w:szCs w:val="24"/>
        </w:rPr>
        <w:t>Интегра</w:t>
      </w:r>
      <w:proofErr w:type="spellEnd"/>
      <w:r w:rsidRPr="00C81732">
        <w:rPr>
          <w:rFonts w:ascii="Times New Roman" w:eastAsia="Calibri" w:hAnsi="Times New Roman" w:cs="Times New Roman"/>
          <w:b/>
          <w:sz w:val="28"/>
          <w:szCs w:val="24"/>
        </w:rPr>
        <w:t>» за период с 01.01.2012 по 14.09.2015</w:t>
      </w:r>
      <w:r w:rsidRPr="00C81732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C81732">
        <w:rPr>
          <w:rFonts w:ascii="Times New Roman" w:eastAsia="Calibri" w:hAnsi="Times New Roman" w:cs="Times New Roman"/>
          <w:b/>
          <w:sz w:val="28"/>
          <w:szCs w:val="24"/>
        </w:rPr>
        <w:t>в КГУ БО «</w:t>
      </w:r>
      <w:proofErr w:type="spellStart"/>
      <w:r w:rsidRPr="00C81732">
        <w:rPr>
          <w:rFonts w:ascii="Times New Roman" w:eastAsia="Calibri" w:hAnsi="Times New Roman" w:cs="Times New Roman"/>
          <w:b/>
          <w:sz w:val="28"/>
          <w:szCs w:val="24"/>
        </w:rPr>
        <w:t>Интегра</w:t>
      </w:r>
      <w:proofErr w:type="spellEnd"/>
      <w:r w:rsidRPr="00C81732">
        <w:rPr>
          <w:rFonts w:ascii="Times New Roman" w:eastAsia="Calibri" w:hAnsi="Times New Roman" w:cs="Times New Roman"/>
          <w:b/>
          <w:sz w:val="28"/>
          <w:szCs w:val="24"/>
        </w:rPr>
        <w:t>»</w:t>
      </w:r>
      <w:r w:rsidRPr="00C81732">
        <w:rPr>
          <w:rFonts w:ascii="Times New Roman" w:eastAsia="Calibri" w:hAnsi="Times New Roman" w:cs="Times New Roman"/>
          <w:b/>
          <w:sz w:val="28"/>
          <w:szCs w:val="24"/>
        </w:rPr>
        <w:t xml:space="preserve"> и </w:t>
      </w:r>
      <w:r w:rsidRPr="00C81732">
        <w:rPr>
          <w:rFonts w:ascii="Times New Roman" w:eastAsia="Calibri" w:hAnsi="Times New Roman" w:cs="Times New Roman"/>
          <w:b/>
          <w:sz w:val="28"/>
          <w:szCs w:val="24"/>
        </w:rPr>
        <w:t>Министерстве финансов Забайкальского края</w:t>
      </w:r>
      <w:r>
        <w:rPr>
          <w:rFonts w:ascii="Times New Roman" w:eastAsia="Calibri" w:hAnsi="Times New Roman" w:cs="Times New Roman"/>
          <w:b/>
          <w:sz w:val="28"/>
          <w:szCs w:val="24"/>
        </w:rPr>
        <w:t>, по обращению Прокуратуры Забайкальского края</w:t>
      </w:r>
      <w:r w:rsidR="008D7859" w:rsidRPr="00C81732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C81732" w:rsidRDefault="00C81732" w:rsidP="00C817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81732">
        <w:rPr>
          <w:rFonts w:ascii="Times New Roman" w:eastAsia="Calibri" w:hAnsi="Times New Roman" w:cs="Times New Roman"/>
          <w:sz w:val="28"/>
          <w:szCs w:val="24"/>
        </w:rPr>
        <w:t>По итогам рассмотрения Коллегией принято решение направить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отчет </w:t>
      </w:r>
      <w:r w:rsidRPr="00C81732">
        <w:rPr>
          <w:rFonts w:ascii="Times New Roman" w:eastAsia="Calibri" w:hAnsi="Times New Roman" w:cs="Times New Roman"/>
          <w:sz w:val="28"/>
          <w:szCs w:val="24"/>
        </w:rPr>
        <w:t xml:space="preserve">по результатам контрольного мероприятия в Законодательное Собрание </w:t>
      </w:r>
      <w:r>
        <w:rPr>
          <w:rFonts w:ascii="Times New Roman" w:eastAsia="Calibri" w:hAnsi="Times New Roman" w:cs="Times New Roman"/>
          <w:sz w:val="28"/>
          <w:szCs w:val="24"/>
        </w:rPr>
        <w:t xml:space="preserve">для рассмотрения </w:t>
      </w:r>
      <w:r w:rsidRPr="00C81732">
        <w:rPr>
          <w:rFonts w:ascii="Times New Roman" w:eastAsia="Calibri" w:hAnsi="Times New Roman" w:cs="Times New Roman"/>
          <w:sz w:val="28"/>
          <w:szCs w:val="24"/>
        </w:rPr>
        <w:t xml:space="preserve">и в Правительство Забайкальского края для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принятия мер по устранению нарушений; </w:t>
      </w:r>
      <w:r w:rsidR="00442B1A">
        <w:rPr>
          <w:rFonts w:ascii="Times New Roman" w:eastAsia="Calibri" w:hAnsi="Times New Roman" w:cs="Times New Roman"/>
          <w:sz w:val="28"/>
          <w:szCs w:val="24"/>
        </w:rPr>
        <w:t xml:space="preserve">материалы контрольных мероприятий </w:t>
      </w:r>
      <w:r w:rsidRPr="00C81732">
        <w:rPr>
          <w:rFonts w:ascii="Times New Roman" w:eastAsia="Calibri" w:hAnsi="Times New Roman" w:cs="Times New Roman"/>
          <w:sz w:val="28"/>
          <w:szCs w:val="24"/>
        </w:rPr>
        <w:t>в Прокуратуру Забайкальского края</w:t>
      </w:r>
      <w:r w:rsidR="00442B1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42B1A" w:rsidRDefault="00442B1A" w:rsidP="00C817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442B1A" w:rsidRDefault="00442B1A" w:rsidP="00C817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42B1A">
        <w:rPr>
          <w:rFonts w:ascii="Times New Roman" w:eastAsia="Calibri" w:hAnsi="Times New Roman" w:cs="Times New Roman"/>
          <w:sz w:val="28"/>
          <w:szCs w:val="24"/>
        </w:rPr>
        <w:t xml:space="preserve">На заседании Коллегии была рассмотрена информация по контролю о результатах реализации </w:t>
      </w:r>
      <w:r>
        <w:rPr>
          <w:rFonts w:ascii="Times New Roman" w:eastAsia="Calibri" w:hAnsi="Times New Roman" w:cs="Times New Roman"/>
          <w:sz w:val="28"/>
          <w:szCs w:val="24"/>
        </w:rPr>
        <w:t>шести</w:t>
      </w:r>
      <w:r w:rsidRPr="00442B1A">
        <w:rPr>
          <w:rFonts w:ascii="Times New Roman" w:eastAsia="Calibri" w:hAnsi="Times New Roman" w:cs="Times New Roman"/>
          <w:sz w:val="28"/>
          <w:szCs w:val="24"/>
        </w:rPr>
        <w:t xml:space="preserve"> представлений Контрольно-счетной палаты Забайкальского края, </w:t>
      </w:r>
      <w:r>
        <w:rPr>
          <w:rFonts w:ascii="Times New Roman" w:eastAsia="Calibri" w:hAnsi="Times New Roman" w:cs="Times New Roman"/>
          <w:sz w:val="28"/>
          <w:szCs w:val="24"/>
        </w:rPr>
        <w:t xml:space="preserve">в том числе четыре представления исполнены полностью </w:t>
      </w:r>
      <w:r w:rsidRPr="00442B1A">
        <w:rPr>
          <w:rFonts w:ascii="Times New Roman" w:eastAsia="Calibri" w:hAnsi="Times New Roman" w:cs="Times New Roman"/>
          <w:sz w:val="28"/>
          <w:szCs w:val="24"/>
        </w:rPr>
        <w:t>и по решению Коллегии сняты с контроля</w:t>
      </w:r>
      <w:r>
        <w:rPr>
          <w:rFonts w:ascii="Times New Roman" w:eastAsia="Calibri" w:hAnsi="Times New Roman" w:cs="Times New Roman"/>
          <w:sz w:val="28"/>
          <w:szCs w:val="24"/>
        </w:rPr>
        <w:t>, два представления исполнен</w:t>
      </w:r>
      <w:r w:rsidR="008731FF">
        <w:rPr>
          <w:rFonts w:ascii="Times New Roman" w:eastAsia="Calibri" w:hAnsi="Times New Roman" w:cs="Times New Roman"/>
          <w:sz w:val="28"/>
          <w:szCs w:val="24"/>
        </w:rPr>
        <w:t xml:space="preserve">ы </w:t>
      </w:r>
      <w:r>
        <w:rPr>
          <w:rFonts w:ascii="Times New Roman" w:eastAsia="Calibri" w:hAnsi="Times New Roman" w:cs="Times New Roman"/>
          <w:sz w:val="28"/>
          <w:szCs w:val="24"/>
        </w:rPr>
        <w:t xml:space="preserve">частично и </w:t>
      </w:r>
      <w:r w:rsidR="008731FF">
        <w:rPr>
          <w:rFonts w:ascii="Times New Roman" w:eastAsia="Calibri" w:hAnsi="Times New Roman" w:cs="Times New Roman"/>
          <w:sz w:val="28"/>
          <w:szCs w:val="24"/>
        </w:rPr>
        <w:t xml:space="preserve">их </w:t>
      </w:r>
      <w:r>
        <w:rPr>
          <w:rFonts w:ascii="Times New Roman" w:eastAsia="Calibri" w:hAnsi="Times New Roman" w:cs="Times New Roman"/>
          <w:sz w:val="28"/>
          <w:szCs w:val="24"/>
        </w:rPr>
        <w:t xml:space="preserve">сроки перенесены на </w:t>
      </w:r>
      <w:r w:rsidR="008731FF">
        <w:rPr>
          <w:rFonts w:ascii="Times New Roman" w:eastAsia="Calibri" w:hAnsi="Times New Roman" w:cs="Times New Roman"/>
          <w:sz w:val="28"/>
          <w:szCs w:val="24"/>
        </w:rPr>
        <w:t>2016 год</w:t>
      </w:r>
      <w:r w:rsidRPr="00442B1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42B1A" w:rsidRPr="00C81732" w:rsidRDefault="00442B1A" w:rsidP="00C817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176B2" w:rsidRPr="00180CFA" w:rsidRDefault="002E27D7" w:rsidP="00C84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42B1A">
        <w:rPr>
          <w:rFonts w:ascii="Times New Roman" w:hAnsi="Times New Roman" w:cs="Times New Roman"/>
          <w:sz w:val="28"/>
          <w:szCs w:val="28"/>
        </w:rPr>
        <w:t>третьему</w:t>
      </w:r>
      <w:r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6176B2">
        <w:rPr>
          <w:rFonts w:ascii="Times New Roman" w:hAnsi="Times New Roman" w:cs="Times New Roman"/>
          <w:sz w:val="28"/>
          <w:szCs w:val="28"/>
        </w:rPr>
        <w:t xml:space="preserve">Коллегией принято решение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B721FA">
        <w:rPr>
          <w:rFonts w:ascii="Times New Roman" w:hAnsi="Times New Roman" w:cs="Times New Roman"/>
          <w:sz w:val="28"/>
          <w:szCs w:val="28"/>
        </w:rPr>
        <w:t xml:space="preserve">в План </w:t>
      </w:r>
      <w:r w:rsidR="00C8458D" w:rsidRPr="00C8458D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</w:t>
      </w:r>
      <w:r w:rsidR="00C8458D">
        <w:rPr>
          <w:rFonts w:ascii="Times New Roman" w:hAnsi="Times New Roman" w:cs="Times New Roman"/>
          <w:sz w:val="28"/>
          <w:szCs w:val="28"/>
        </w:rPr>
        <w:t xml:space="preserve"> на 2015 год</w:t>
      </w:r>
      <w:r w:rsidR="00B721FA">
        <w:rPr>
          <w:rFonts w:ascii="Times New Roman" w:hAnsi="Times New Roman" w:cs="Times New Roman"/>
          <w:sz w:val="28"/>
          <w:szCs w:val="28"/>
        </w:rPr>
        <w:t>, в рамках полномочий КСП.</w:t>
      </w:r>
    </w:p>
    <w:p w:rsidR="006176B2" w:rsidRPr="00180CFA" w:rsidRDefault="006176B2" w:rsidP="006176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176B2" w:rsidRPr="00180CFA" w:rsidSect="001C5F7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0B8"/>
    <w:multiLevelType w:val="hybridMultilevel"/>
    <w:tmpl w:val="673620BA"/>
    <w:lvl w:ilvl="0" w:tplc="7812AEB2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BE1F22"/>
    <w:multiLevelType w:val="hybridMultilevel"/>
    <w:tmpl w:val="02305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3714E1"/>
    <w:multiLevelType w:val="hybridMultilevel"/>
    <w:tmpl w:val="F43EB7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A17E38"/>
    <w:multiLevelType w:val="hybridMultilevel"/>
    <w:tmpl w:val="A9221A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DA12566"/>
    <w:multiLevelType w:val="hybridMultilevel"/>
    <w:tmpl w:val="82986610"/>
    <w:lvl w:ilvl="0" w:tplc="3C60B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87118A"/>
    <w:multiLevelType w:val="hybridMultilevel"/>
    <w:tmpl w:val="6B8E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61"/>
    <w:rsid w:val="0005352D"/>
    <w:rsid w:val="00090525"/>
    <w:rsid w:val="000C14CF"/>
    <w:rsid w:val="001049FB"/>
    <w:rsid w:val="00146903"/>
    <w:rsid w:val="00170AF9"/>
    <w:rsid w:val="00180CFA"/>
    <w:rsid w:val="001C16CF"/>
    <w:rsid w:val="001C5F7B"/>
    <w:rsid w:val="001C7696"/>
    <w:rsid w:val="00267857"/>
    <w:rsid w:val="00286782"/>
    <w:rsid w:val="002B7FD6"/>
    <w:rsid w:val="002D20B3"/>
    <w:rsid w:val="002E0575"/>
    <w:rsid w:val="002E27D7"/>
    <w:rsid w:val="003120AC"/>
    <w:rsid w:val="00375DC3"/>
    <w:rsid w:val="00376986"/>
    <w:rsid w:val="003B187F"/>
    <w:rsid w:val="003B18C1"/>
    <w:rsid w:val="003C3AFF"/>
    <w:rsid w:val="00442B1A"/>
    <w:rsid w:val="004503A3"/>
    <w:rsid w:val="004D413A"/>
    <w:rsid w:val="00517914"/>
    <w:rsid w:val="00530C15"/>
    <w:rsid w:val="005341BF"/>
    <w:rsid w:val="00566124"/>
    <w:rsid w:val="005A2A20"/>
    <w:rsid w:val="005D21F5"/>
    <w:rsid w:val="005E4BC5"/>
    <w:rsid w:val="005F70C3"/>
    <w:rsid w:val="006176B2"/>
    <w:rsid w:val="006177F1"/>
    <w:rsid w:val="00645BB0"/>
    <w:rsid w:val="00667225"/>
    <w:rsid w:val="0068500C"/>
    <w:rsid w:val="006F3CC4"/>
    <w:rsid w:val="00730838"/>
    <w:rsid w:val="00733607"/>
    <w:rsid w:val="00771BB4"/>
    <w:rsid w:val="008731FF"/>
    <w:rsid w:val="0089472E"/>
    <w:rsid w:val="008B5391"/>
    <w:rsid w:val="008B574A"/>
    <w:rsid w:val="008D465B"/>
    <w:rsid w:val="008D4F2B"/>
    <w:rsid w:val="008D7859"/>
    <w:rsid w:val="008E5178"/>
    <w:rsid w:val="008F0D28"/>
    <w:rsid w:val="009016B5"/>
    <w:rsid w:val="00917571"/>
    <w:rsid w:val="00962E68"/>
    <w:rsid w:val="0098773A"/>
    <w:rsid w:val="0099228A"/>
    <w:rsid w:val="00993EF7"/>
    <w:rsid w:val="00995E07"/>
    <w:rsid w:val="00A03ED6"/>
    <w:rsid w:val="00A2760E"/>
    <w:rsid w:val="00A75EC9"/>
    <w:rsid w:val="00A97993"/>
    <w:rsid w:val="00AD44E3"/>
    <w:rsid w:val="00B43157"/>
    <w:rsid w:val="00B559D6"/>
    <w:rsid w:val="00B721FA"/>
    <w:rsid w:val="00BA6BF2"/>
    <w:rsid w:val="00BE0B61"/>
    <w:rsid w:val="00C01455"/>
    <w:rsid w:val="00C518C9"/>
    <w:rsid w:val="00C81732"/>
    <w:rsid w:val="00C8458D"/>
    <w:rsid w:val="00CC2828"/>
    <w:rsid w:val="00CC62FD"/>
    <w:rsid w:val="00CE159D"/>
    <w:rsid w:val="00D7311E"/>
    <w:rsid w:val="00D80F18"/>
    <w:rsid w:val="00D93BE3"/>
    <w:rsid w:val="00DB469C"/>
    <w:rsid w:val="00DD753A"/>
    <w:rsid w:val="00E02439"/>
    <w:rsid w:val="00E44CFB"/>
    <w:rsid w:val="00E5576F"/>
    <w:rsid w:val="00EB5966"/>
    <w:rsid w:val="00EB61EF"/>
    <w:rsid w:val="00EC26B6"/>
    <w:rsid w:val="00F25260"/>
    <w:rsid w:val="00F313EA"/>
    <w:rsid w:val="00F554EB"/>
    <w:rsid w:val="00F62EE2"/>
    <w:rsid w:val="00F772B3"/>
    <w:rsid w:val="00F80084"/>
    <w:rsid w:val="00F9682F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4C444-2612-490E-A6C1-3F151F70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Николаевна Гантимурова</dc:creator>
  <cp:lastModifiedBy>Елена Валентиновна Григорьева</cp:lastModifiedBy>
  <cp:revision>3</cp:revision>
  <cp:lastPrinted>2015-11-18T06:29:00Z</cp:lastPrinted>
  <dcterms:created xsi:type="dcterms:W3CDTF">2015-11-18T06:30:00Z</dcterms:created>
  <dcterms:modified xsi:type="dcterms:W3CDTF">2015-11-18T07:30:00Z</dcterms:modified>
</cp:coreProperties>
</file>