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D4" w:rsidRPr="001C16CF" w:rsidRDefault="00E629DA" w:rsidP="007222D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10 июля</w:t>
      </w:r>
      <w:r w:rsidR="007222D4" w:rsidRPr="007222D4">
        <w:rPr>
          <w:rFonts w:ascii="Times New Roman" w:eastAsia="Calibri" w:hAnsi="Times New Roman" w:cs="Times New Roman"/>
          <w:b/>
          <w:sz w:val="28"/>
          <w:szCs w:val="24"/>
        </w:rPr>
        <w:t xml:space="preserve"> 2015 года</w:t>
      </w:r>
      <w:r w:rsidR="007222D4" w:rsidRPr="00BC765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7222D4" w:rsidRPr="001C16CF">
        <w:rPr>
          <w:rFonts w:ascii="Times New Roman" w:eastAsia="Calibri" w:hAnsi="Times New Roman" w:cs="Times New Roman"/>
          <w:b/>
          <w:sz w:val="28"/>
          <w:szCs w:val="24"/>
        </w:rPr>
        <w:t xml:space="preserve">состоялось очередное заседание Коллегии Контрольно-счетной палаты Забайкальского края. </w:t>
      </w:r>
    </w:p>
    <w:p w:rsidR="007222D4" w:rsidRDefault="007222D4" w:rsidP="007222D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Согласно Повестки заседания </w:t>
      </w:r>
      <w:r w:rsidRPr="001049FB">
        <w:rPr>
          <w:rFonts w:ascii="Times New Roman" w:eastAsia="Calibri" w:hAnsi="Times New Roman" w:cs="Times New Roman"/>
          <w:sz w:val="28"/>
          <w:szCs w:val="24"/>
        </w:rPr>
        <w:t>были рассмотрены и утверждены</w:t>
      </w:r>
      <w:r w:rsidRPr="0056612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049FB">
        <w:rPr>
          <w:rFonts w:ascii="Times New Roman" w:eastAsia="Calibri" w:hAnsi="Times New Roman" w:cs="Times New Roman"/>
          <w:sz w:val="28"/>
          <w:szCs w:val="24"/>
        </w:rPr>
        <w:t>материалы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контрольных мероприятий,</w:t>
      </w:r>
      <w:r w:rsidRPr="007222D4">
        <w:t xml:space="preserve"> </w:t>
      </w:r>
      <w:r w:rsidRPr="007222D4">
        <w:rPr>
          <w:rFonts w:ascii="Times New Roman" w:eastAsia="Calibri" w:hAnsi="Times New Roman" w:cs="Times New Roman"/>
          <w:sz w:val="28"/>
          <w:szCs w:val="24"/>
        </w:rPr>
        <w:t xml:space="preserve">информация по контролю о результатах реализации </w:t>
      </w:r>
      <w:r w:rsidR="00E629DA">
        <w:rPr>
          <w:rFonts w:ascii="Times New Roman" w:eastAsia="Calibri" w:hAnsi="Times New Roman" w:cs="Times New Roman"/>
          <w:sz w:val="28"/>
          <w:szCs w:val="24"/>
        </w:rPr>
        <w:t>двух</w:t>
      </w:r>
      <w:r w:rsidRPr="007222D4">
        <w:rPr>
          <w:rFonts w:ascii="Times New Roman" w:eastAsia="Calibri" w:hAnsi="Times New Roman" w:cs="Times New Roman"/>
          <w:sz w:val="28"/>
          <w:szCs w:val="24"/>
        </w:rPr>
        <w:t xml:space="preserve"> представлений Контрольно-счетной палаты Забайкальского края, а также </w:t>
      </w:r>
      <w:r w:rsidR="00E629DA" w:rsidRPr="00E629DA">
        <w:rPr>
          <w:rFonts w:ascii="Times New Roman" w:eastAsia="Calibri" w:hAnsi="Times New Roman" w:cs="Times New Roman"/>
          <w:sz w:val="28"/>
          <w:szCs w:val="24"/>
        </w:rPr>
        <w:t>рассмотрены и согласованы изменения в СВГФК № 10</w:t>
      </w:r>
      <w:r w:rsidR="00E629DA">
        <w:rPr>
          <w:rFonts w:ascii="Times New Roman" w:eastAsia="Calibri" w:hAnsi="Times New Roman" w:cs="Times New Roman"/>
          <w:sz w:val="28"/>
          <w:szCs w:val="24"/>
        </w:rPr>
        <w:t>1</w:t>
      </w:r>
      <w:r w:rsidR="00E629DA" w:rsidRPr="00E629DA">
        <w:rPr>
          <w:rFonts w:ascii="Times New Roman" w:eastAsia="Calibri" w:hAnsi="Times New Roman" w:cs="Times New Roman"/>
          <w:sz w:val="28"/>
          <w:szCs w:val="24"/>
        </w:rPr>
        <w:t xml:space="preserve"> «</w:t>
      </w:r>
      <w:r w:rsidR="00E629DA">
        <w:rPr>
          <w:rFonts w:ascii="Times New Roman" w:eastAsia="Calibri" w:hAnsi="Times New Roman" w:cs="Times New Roman"/>
          <w:sz w:val="28"/>
          <w:szCs w:val="24"/>
        </w:rPr>
        <w:t>Общие правила проведения контрольного мероприятия</w:t>
      </w:r>
      <w:r w:rsidR="00E629DA" w:rsidRPr="00E629DA">
        <w:rPr>
          <w:rFonts w:ascii="Times New Roman" w:eastAsia="Calibri" w:hAnsi="Times New Roman" w:cs="Times New Roman"/>
          <w:sz w:val="28"/>
          <w:szCs w:val="24"/>
        </w:rPr>
        <w:t>».</w:t>
      </w:r>
    </w:p>
    <w:p w:rsidR="00193369" w:rsidRDefault="00193369" w:rsidP="007222D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По первому вопросу рассмотрены материалы следующих контрольных мероприятий: </w:t>
      </w:r>
    </w:p>
    <w:p w:rsidR="00AB7187" w:rsidRPr="00E629DA" w:rsidRDefault="00AB7187" w:rsidP="00E629DA">
      <w:pPr>
        <w:pStyle w:val="a3"/>
        <w:numPr>
          <w:ilvl w:val="0"/>
          <w:numId w:val="1"/>
        </w:numPr>
        <w:spacing w:after="0" w:line="360" w:lineRule="auto"/>
        <w:ind w:left="0" w:firstLine="121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7B59C6">
        <w:rPr>
          <w:rFonts w:ascii="Times New Roman" w:eastAsia="Calibri" w:hAnsi="Times New Roman" w:cs="Times New Roman"/>
          <w:b/>
          <w:sz w:val="28"/>
          <w:szCs w:val="24"/>
        </w:rPr>
        <w:t xml:space="preserve">Проверка </w:t>
      </w:r>
      <w:r w:rsidR="00E629DA">
        <w:rPr>
          <w:rFonts w:ascii="Times New Roman" w:eastAsia="Calibri" w:hAnsi="Times New Roman" w:cs="Times New Roman"/>
          <w:b/>
          <w:sz w:val="28"/>
          <w:szCs w:val="24"/>
        </w:rPr>
        <w:t xml:space="preserve">законности, эффективности, обоснованности и целесообразности использования средств бюджета Территориального фонда обязательного медицинского страхования Забайкальского края по подразделу «Другие общегосударственные вопросы» </w:t>
      </w:r>
      <w:r w:rsidRPr="007B59C6">
        <w:rPr>
          <w:rFonts w:ascii="Times New Roman" w:eastAsia="Calibri" w:hAnsi="Times New Roman" w:cs="Times New Roman"/>
          <w:b/>
          <w:sz w:val="28"/>
          <w:szCs w:val="24"/>
        </w:rPr>
        <w:t>в</w:t>
      </w:r>
      <w:r w:rsidR="00E629DA" w:rsidRPr="00E629DA">
        <w:t xml:space="preserve"> </w:t>
      </w:r>
      <w:r w:rsidR="00E629DA" w:rsidRPr="00E629DA">
        <w:rPr>
          <w:rFonts w:ascii="Times New Roman" w:eastAsia="Calibri" w:hAnsi="Times New Roman" w:cs="Times New Roman"/>
          <w:b/>
          <w:sz w:val="28"/>
          <w:szCs w:val="24"/>
        </w:rPr>
        <w:t>Территориально</w:t>
      </w:r>
      <w:r w:rsidR="00E629DA">
        <w:rPr>
          <w:rFonts w:ascii="Times New Roman" w:eastAsia="Calibri" w:hAnsi="Times New Roman" w:cs="Times New Roman"/>
          <w:b/>
          <w:sz w:val="28"/>
          <w:szCs w:val="24"/>
        </w:rPr>
        <w:t>м</w:t>
      </w:r>
      <w:r w:rsidR="00E629DA" w:rsidRPr="00E629DA">
        <w:rPr>
          <w:rFonts w:ascii="Times New Roman" w:eastAsia="Calibri" w:hAnsi="Times New Roman" w:cs="Times New Roman"/>
          <w:b/>
          <w:sz w:val="28"/>
          <w:szCs w:val="24"/>
        </w:rPr>
        <w:t xml:space="preserve"> фонд</w:t>
      </w:r>
      <w:r w:rsidR="00E629DA">
        <w:rPr>
          <w:rFonts w:ascii="Times New Roman" w:eastAsia="Calibri" w:hAnsi="Times New Roman" w:cs="Times New Roman"/>
          <w:b/>
          <w:sz w:val="28"/>
          <w:szCs w:val="24"/>
        </w:rPr>
        <w:t>е</w:t>
      </w:r>
      <w:r w:rsidR="00E629DA" w:rsidRPr="00E629DA">
        <w:rPr>
          <w:rFonts w:ascii="Times New Roman" w:eastAsia="Calibri" w:hAnsi="Times New Roman" w:cs="Times New Roman"/>
          <w:b/>
          <w:sz w:val="28"/>
          <w:szCs w:val="24"/>
        </w:rPr>
        <w:t xml:space="preserve"> обязательного медицинского страхования Забайкальского края</w:t>
      </w:r>
      <w:r w:rsidR="00E629DA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:rsidR="007222D4" w:rsidRDefault="007222D4" w:rsidP="007222D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 ходе</w:t>
      </w:r>
      <w:r w:rsidR="00AB7187">
        <w:rPr>
          <w:rFonts w:ascii="Times New Roman" w:eastAsia="Calibri" w:hAnsi="Times New Roman" w:cs="Times New Roman"/>
          <w:sz w:val="28"/>
          <w:szCs w:val="24"/>
        </w:rPr>
        <w:t xml:space="preserve"> проведенной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провер</w:t>
      </w:r>
      <w:r w:rsidR="00AB7187">
        <w:rPr>
          <w:rFonts w:ascii="Times New Roman" w:eastAsia="Calibri" w:hAnsi="Times New Roman" w:cs="Times New Roman"/>
          <w:sz w:val="28"/>
          <w:szCs w:val="24"/>
        </w:rPr>
        <w:t>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B574A">
        <w:rPr>
          <w:rFonts w:ascii="Times New Roman" w:eastAsia="Calibri" w:hAnsi="Times New Roman" w:cs="Times New Roman"/>
          <w:sz w:val="28"/>
          <w:szCs w:val="24"/>
        </w:rPr>
        <w:t>выявлен ряд нарушений и недостатков:</w:t>
      </w:r>
    </w:p>
    <w:p w:rsidR="00E629DA" w:rsidRPr="00E629DA" w:rsidRDefault="00E629DA" w:rsidP="00E629DA">
      <w:pPr>
        <w:spacing w:after="0" w:line="360" w:lineRule="auto"/>
        <w:ind w:left="142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E629DA">
        <w:rPr>
          <w:rFonts w:ascii="Times New Roman" w:eastAsia="Calibri" w:hAnsi="Times New Roman" w:cs="Times New Roman"/>
          <w:sz w:val="28"/>
          <w:szCs w:val="24"/>
        </w:rPr>
        <w:t>Структура Фонда не соответствует типовой структуре территориальных фондов обязательного медицинского страхования, содержащейся в Методических указаниях, утвержденных Фе</w:t>
      </w:r>
      <w:r w:rsidR="00BF7A4B">
        <w:rPr>
          <w:rFonts w:ascii="Times New Roman" w:eastAsia="Calibri" w:hAnsi="Times New Roman" w:cs="Times New Roman"/>
          <w:sz w:val="28"/>
          <w:szCs w:val="24"/>
        </w:rPr>
        <w:t>деральным Фондом ОМС 15.03.2013;</w:t>
      </w:r>
    </w:p>
    <w:p w:rsidR="00E629DA" w:rsidRDefault="00E629DA" w:rsidP="00E629DA">
      <w:pPr>
        <w:spacing w:after="0" w:line="360" w:lineRule="auto"/>
        <w:ind w:left="142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E629DA">
        <w:rPr>
          <w:rFonts w:ascii="Times New Roman" w:eastAsia="Calibri" w:hAnsi="Times New Roman" w:cs="Times New Roman"/>
          <w:sz w:val="28"/>
          <w:szCs w:val="24"/>
        </w:rPr>
        <w:tab/>
        <w:t>Фондом самостоятельно определены размеры и условия оплаты труда работников Фонда, что противоречит требовани</w:t>
      </w:r>
      <w:r w:rsidR="00BF7A4B">
        <w:rPr>
          <w:rFonts w:ascii="Times New Roman" w:eastAsia="Calibri" w:hAnsi="Times New Roman" w:cs="Times New Roman"/>
          <w:sz w:val="28"/>
          <w:szCs w:val="24"/>
        </w:rPr>
        <w:t>ям бюджетного законодательства;</w:t>
      </w:r>
    </w:p>
    <w:p w:rsidR="00E629DA" w:rsidRPr="00E629DA" w:rsidRDefault="00E629DA" w:rsidP="00E629DA">
      <w:pPr>
        <w:spacing w:after="0" w:line="360" w:lineRule="auto"/>
        <w:ind w:left="142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E629DA">
        <w:rPr>
          <w:rFonts w:ascii="Times New Roman" w:eastAsia="Calibri" w:hAnsi="Times New Roman" w:cs="Times New Roman"/>
          <w:sz w:val="28"/>
          <w:szCs w:val="24"/>
        </w:rPr>
        <w:tab/>
        <w:t>Фондом необоснованно не произведена индексация должностных окладов работников с 01.10.2013, что привело к нарушению их прав</w:t>
      </w:r>
      <w:r w:rsidR="00BF7A4B">
        <w:rPr>
          <w:rFonts w:ascii="Times New Roman" w:eastAsia="Calibri" w:hAnsi="Times New Roman" w:cs="Times New Roman"/>
          <w:sz w:val="28"/>
          <w:szCs w:val="24"/>
        </w:rPr>
        <w:t xml:space="preserve"> в течение проверяемого периода;</w:t>
      </w:r>
    </w:p>
    <w:p w:rsidR="00E629DA" w:rsidRDefault="00E629DA" w:rsidP="00E629DA">
      <w:pPr>
        <w:spacing w:after="0" w:line="360" w:lineRule="auto"/>
        <w:ind w:left="142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E629DA">
        <w:rPr>
          <w:rFonts w:ascii="Times New Roman" w:eastAsia="Calibri" w:hAnsi="Times New Roman" w:cs="Times New Roman"/>
          <w:sz w:val="28"/>
          <w:szCs w:val="24"/>
        </w:rPr>
        <w:tab/>
        <w:t>Выявлены отдельные нарушения и недостатки в сфере закупок</w:t>
      </w:r>
      <w:r>
        <w:rPr>
          <w:rFonts w:ascii="Times New Roman" w:eastAsia="Calibri" w:hAnsi="Times New Roman" w:cs="Times New Roman"/>
          <w:sz w:val="28"/>
          <w:szCs w:val="24"/>
        </w:rPr>
        <w:t xml:space="preserve">, а именно: </w:t>
      </w:r>
      <w:r w:rsidRPr="00E629DA">
        <w:rPr>
          <w:rFonts w:ascii="Times New Roman" w:eastAsia="Calibri" w:hAnsi="Times New Roman" w:cs="Times New Roman"/>
          <w:sz w:val="28"/>
          <w:szCs w:val="24"/>
        </w:rPr>
        <w:t>у ряда работников контрактной службы отсутствует высшее образование или дополнительное профессиональн</w:t>
      </w:r>
      <w:r>
        <w:rPr>
          <w:rFonts w:ascii="Times New Roman" w:eastAsia="Calibri" w:hAnsi="Times New Roman" w:cs="Times New Roman"/>
          <w:sz w:val="28"/>
          <w:szCs w:val="24"/>
        </w:rPr>
        <w:t xml:space="preserve">ое образование в сфере закупок; </w:t>
      </w:r>
      <w:r w:rsidRPr="00E629DA">
        <w:rPr>
          <w:rFonts w:ascii="Times New Roman" w:eastAsia="Calibri" w:hAnsi="Times New Roman" w:cs="Times New Roman"/>
          <w:sz w:val="28"/>
          <w:szCs w:val="24"/>
        </w:rPr>
        <w:t xml:space="preserve">установлены отдельные нарушения порядка формирования, утверждения и </w:t>
      </w:r>
      <w:r>
        <w:rPr>
          <w:rFonts w:ascii="Times New Roman" w:eastAsia="Calibri" w:hAnsi="Times New Roman" w:cs="Times New Roman"/>
          <w:sz w:val="28"/>
          <w:szCs w:val="24"/>
        </w:rPr>
        <w:t xml:space="preserve">ведения плана – графика закупок; </w:t>
      </w:r>
      <w:r w:rsidRPr="00E629DA">
        <w:rPr>
          <w:rFonts w:ascii="Times New Roman" w:eastAsia="Calibri" w:hAnsi="Times New Roman" w:cs="Times New Roman"/>
          <w:sz w:val="28"/>
          <w:szCs w:val="24"/>
        </w:rPr>
        <w:t xml:space="preserve">установлены недостатки при определении начальной (максимальной) цены контракта, содержащие </w:t>
      </w:r>
      <w:r w:rsidRPr="00E629DA">
        <w:rPr>
          <w:rFonts w:ascii="Times New Roman" w:eastAsia="Calibri" w:hAnsi="Times New Roman" w:cs="Times New Roman"/>
          <w:sz w:val="28"/>
          <w:szCs w:val="24"/>
        </w:rPr>
        <w:lastRenderedPageBreak/>
        <w:t>риски несвоевременного осуществления закупок, либо неэффективного расходования бюджетных средств.</w:t>
      </w:r>
    </w:p>
    <w:p w:rsidR="002040AA" w:rsidRDefault="007222D4" w:rsidP="002040AA">
      <w:pPr>
        <w:spacing w:after="0" w:line="360" w:lineRule="auto"/>
        <w:ind w:left="142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016B5">
        <w:rPr>
          <w:rFonts w:ascii="Times New Roman" w:eastAsia="Calibri" w:hAnsi="Times New Roman" w:cs="Times New Roman"/>
          <w:sz w:val="28"/>
          <w:szCs w:val="24"/>
        </w:rPr>
        <w:t>По итогам рассмотрения Коллегией принято решение</w:t>
      </w:r>
      <w:r w:rsidR="005152B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5152B8" w:rsidRPr="005152B8">
        <w:rPr>
          <w:rFonts w:ascii="Times New Roman" w:eastAsia="Calibri" w:hAnsi="Times New Roman" w:cs="Times New Roman"/>
          <w:sz w:val="28"/>
          <w:szCs w:val="24"/>
        </w:rPr>
        <w:t xml:space="preserve">направить </w:t>
      </w:r>
      <w:r w:rsidR="002040AA">
        <w:rPr>
          <w:rFonts w:ascii="Times New Roman" w:eastAsia="Calibri" w:hAnsi="Times New Roman" w:cs="Times New Roman"/>
          <w:sz w:val="28"/>
          <w:szCs w:val="24"/>
        </w:rPr>
        <w:t>утвержденный отчет по результатам контрольного мероприятия в Законодательное Собрание, Правительство Забайкальского края и Территориальный фонд обязательного медицинского страхования Забайкальского края. Также направить ин</w:t>
      </w:r>
      <w:r w:rsidR="005152B8" w:rsidRPr="005152B8">
        <w:rPr>
          <w:rFonts w:ascii="Times New Roman" w:eastAsia="Calibri" w:hAnsi="Times New Roman" w:cs="Times New Roman"/>
          <w:sz w:val="28"/>
          <w:szCs w:val="24"/>
        </w:rPr>
        <w:t xml:space="preserve">формацию </w:t>
      </w:r>
      <w:r w:rsidR="002040AA">
        <w:rPr>
          <w:rFonts w:ascii="Times New Roman" w:eastAsia="Calibri" w:hAnsi="Times New Roman" w:cs="Times New Roman"/>
          <w:sz w:val="28"/>
          <w:szCs w:val="24"/>
        </w:rPr>
        <w:t xml:space="preserve">о факте нарушения Фондом трудового законодательства в территориальный орган Федеральной службы по труду и занятости. </w:t>
      </w:r>
    </w:p>
    <w:p w:rsidR="007222D4" w:rsidRPr="00D01105" w:rsidRDefault="00D01105" w:rsidP="00D01105">
      <w:pPr>
        <w:pStyle w:val="a3"/>
        <w:numPr>
          <w:ilvl w:val="0"/>
          <w:numId w:val="1"/>
        </w:numPr>
        <w:spacing w:after="0" w:line="360" w:lineRule="auto"/>
        <w:ind w:left="0" w:firstLine="121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Проверка законности, эффективности и результативности использования бюджетных кредитов, предоставленных из бюджета Забайкальского края бюджету муниципального района «Шилкинский район»</w:t>
      </w:r>
      <w:r w:rsidR="002E4DFA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0539E0" w:rsidRPr="00D01105">
        <w:rPr>
          <w:rFonts w:ascii="Times New Roman" w:eastAsia="Calibri" w:hAnsi="Times New Roman" w:cs="Times New Roman"/>
          <w:b/>
          <w:sz w:val="28"/>
          <w:szCs w:val="24"/>
        </w:rPr>
        <w:t xml:space="preserve">в </w:t>
      </w:r>
      <w:r w:rsidR="002E4DFA">
        <w:rPr>
          <w:rFonts w:ascii="Times New Roman" w:eastAsia="Calibri" w:hAnsi="Times New Roman" w:cs="Times New Roman"/>
          <w:b/>
          <w:sz w:val="28"/>
          <w:szCs w:val="24"/>
        </w:rPr>
        <w:t>администрации муниципального района «Шилкинский район»</w:t>
      </w:r>
      <w:r w:rsidR="00E00C24" w:rsidRPr="00D01105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:rsidR="00220776" w:rsidRPr="00564190" w:rsidRDefault="000539E0" w:rsidP="001348E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39E0">
        <w:rPr>
          <w:rFonts w:ascii="Times New Roman" w:eastAsia="Calibri" w:hAnsi="Times New Roman" w:cs="Times New Roman"/>
          <w:sz w:val="28"/>
          <w:szCs w:val="24"/>
        </w:rPr>
        <w:t xml:space="preserve">В ходе проведенной проверки нарушений </w:t>
      </w:r>
      <w:r w:rsidR="001348E8">
        <w:rPr>
          <w:rFonts w:ascii="Times New Roman" w:eastAsia="Calibri" w:hAnsi="Times New Roman" w:cs="Times New Roman"/>
          <w:sz w:val="28"/>
          <w:szCs w:val="24"/>
        </w:rPr>
        <w:t>не установлено.</w:t>
      </w:r>
      <w:r w:rsidRPr="000539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D1E94" w:rsidRPr="009D1E94">
        <w:rPr>
          <w:rFonts w:ascii="Times New Roman" w:eastAsia="Calibri" w:hAnsi="Times New Roman" w:cs="Times New Roman"/>
          <w:sz w:val="28"/>
          <w:szCs w:val="24"/>
        </w:rPr>
        <w:t>По итогам рассмот</w:t>
      </w:r>
      <w:r w:rsidR="00564190">
        <w:rPr>
          <w:rFonts w:ascii="Times New Roman" w:eastAsia="Calibri" w:hAnsi="Times New Roman" w:cs="Times New Roman"/>
          <w:sz w:val="28"/>
          <w:szCs w:val="24"/>
        </w:rPr>
        <w:t xml:space="preserve">рения Коллегией принято решение </w:t>
      </w:r>
      <w:r w:rsidR="001348E8">
        <w:rPr>
          <w:rFonts w:ascii="Times New Roman" w:eastAsia="Calibri" w:hAnsi="Times New Roman" w:cs="Times New Roman"/>
          <w:sz w:val="28"/>
          <w:szCs w:val="24"/>
        </w:rPr>
        <w:t>принять отчет по результатам контрольного мероприятия к сведению.</w:t>
      </w:r>
    </w:p>
    <w:p w:rsidR="002D1E1A" w:rsidRDefault="001348E8" w:rsidP="005B15D5">
      <w:pPr>
        <w:pStyle w:val="a3"/>
        <w:numPr>
          <w:ilvl w:val="0"/>
          <w:numId w:val="1"/>
        </w:numPr>
        <w:spacing w:after="0" w:line="360" w:lineRule="auto"/>
        <w:ind w:left="0" w:firstLine="121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Проверка законности, эффективности и результативности использования средств, предоставленных из Дорожного</w:t>
      </w:r>
      <w:r w:rsidR="00FE1FD3">
        <w:rPr>
          <w:rFonts w:ascii="Times New Roman" w:eastAsia="Calibri" w:hAnsi="Times New Roman" w:cs="Times New Roman"/>
          <w:b/>
          <w:sz w:val="28"/>
          <w:szCs w:val="24"/>
        </w:rPr>
        <w:t xml:space="preserve"> фонда 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FE1FD3">
        <w:rPr>
          <w:rFonts w:ascii="Times New Roman" w:eastAsia="Calibri" w:hAnsi="Times New Roman" w:cs="Times New Roman"/>
          <w:b/>
          <w:sz w:val="28"/>
          <w:szCs w:val="24"/>
        </w:rPr>
        <w:t xml:space="preserve">Забайкальского края бюджету </w:t>
      </w:r>
      <w:r w:rsidR="005B15D5">
        <w:rPr>
          <w:rFonts w:ascii="Times New Roman" w:eastAsia="Calibri" w:hAnsi="Times New Roman" w:cs="Times New Roman"/>
          <w:b/>
          <w:sz w:val="28"/>
          <w:szCs w:val="24"/>
        </w:rPr>
        <w:t>муниципального района</w:t>
      </w:r>
      <w:r w:rsidR="00FE1FD3">
        <w:rPr>
          <w:rFonts w:ascii="Times New Roman" w:eastAsia="Calibri" w:hAnsi="Times New Roman" w:cs="Times New Roman"/>
          <w:b/>
          <w:sz w:val="28"/>
          <w:szCs w:val="24"/>
        </w:rPr>
        <w:t xml:space="preserve"> «Шилкинский район» за 2014 год</w:t>
      </w:r>
      <w:r w:rsidR="004E47B0">
        <w:rPr>
          <w:rFonts w:ascii="Times New Roman" w:eastAsia="Calibri" w:hAnsi="Times New Roman" w:cs="Times New Roman"/>
          <w:b/>
          <w:sz w:val="28"/>
          <w:szCs w:val="24"/>
        </w:rPr>
        <w:t xml:space="preserve"> в администрации </w:t>
      </w:r>
      <w:r w:rsidR="005B15D5">
        <w:rPr>
          <w:rFonts w:ascii="Times New Roman" w:eastAsia="Calibri" w:hAnsi="Times New Roman" w:cs="Times New Roman"/>
          <w:b/>
          <w:sz w:val="28"/>
          <w:szCs w:val="24"/>
        </w:rPr>
        <w:t>муниципального района</w:t>
      </w:r>
      <w:r w:rsidR="004E47B0">
        <w:rPr>
          <w:rFonts w:ascii="Times New Roman" w:eastAsia="Calibri" w:hAnsi="Times New Roman" w:cs="Times New Roman"/>
          <w:b/>
          <w:sz w:val="28"/>
          <w:szCs w:val="24"/>
        </w:rPr>
        <w:t xml:space="preserve"> «Шилкинский район»</w:t>
      </w:r>
      <w:r w:rsidR="005B15D5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5B15D5" w:rsidRPr="005B15D5">
        <w:rPr>
          <w:rFonts w:ascii="Times New Roman" w:eastAsia="Calibri" w:hAnsi="Times New Roman" w:cs="Times New Roman"/>
          <w:b/>
          <w:sz w:val="28"/>
          <w:szCs w:val="24"/>
        </w:rPr>
        <w:t>совместно с Контрольно-счетной палатой муниципального района «</w:t>
      </w:r>
      <w:r w:rsidR="005B15D5">
        <w:rPr>
          <w:rFonts w:ascii="Times New Roman" w:eastAsia="Calibri" w:hAnsi="Times New Roman" w:cs="Times New Roman"/>
          <w:b/>
          <w:sz w:val="28"/>
          <w:szCs w:val="24"/>
        </w:rPr>
        <w:t>Шилкинский</w:t>
      </w:r>
      <w:r w:rsidR="005B15D5" w:rsidRPr="005B15D5">
        <w:rPr>
          <w:rFonts w:ascii="Times New Roman" w:eastAsia="Calibri" w:hAnsi="Times New Roman" w:cs="Times New Roman"/>
          <w:b/>
          <w:sz w:val="28"/>
          <w:szCs w:val="24"/>
        </w:rPr>
        <w:t xml:space="preserve"> ра</w:t>
      </w:r>
      <w:r w:rsidR="005B15D5">
        <w:rPr>
          <w:rFonts w:ascii="Times New Roman" w:eastAsia="Calibri" w:hAnsi="Times New Roman" w:cs="Times New Roman"/>
          <w:b/>
          <w:sz w:val="28"/>
          <w:szCs w:val="24"/>
        </w:rPr>
        <w:t>йо</w:t>
      </w:r>
      <w:r w:rsidR="005B15D5" w:rsidRPr="005B15D5">
        <w:rPr>
          <w:rFonts w:ascii="Times New Roman" w:eastAsia="Calibri" w:hAnsi="Times New Roman" w:cs="Times New Roman"/>
          <w:b/>
          <w:sz w:val="28"/>
          <w:szCs w:val="24"/>
        </w:rPr>
        <w:t>н».</w:t>
      </w:r>
    </w:p>
    <w:p w:rsidR="007E6C2A" w:rsidRDefault="002D1E1A" w:rsidP="00FE1FD3">
      <w:pPr>
        <w:pStyle w:val="a3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1E1A">
        <w:rPr>
          <w:rFonts w:ascii="Times New Roman" w:eastAsia="Calibri" w:hAnsi="Times New Roman" w:cs="Times New Roman"/>
          <w:sz w:val="28"/>
          <w:szCs w:val="24"/>
        </w:rPr>
        <w:t xml:space="preserve">В ходе проведенной проверки </w:t>
      </w:r>
      <w:r w:rsidR="00973FCF">
        <w:rPr>
          <w:rFonts w:ascii="Times New Roman" w:eastAsia="Calibri" w:hAnsi="Times New Roman" w:cs="Times New Roman"/>
          <w:sz w:val="28"/>
          <w:szCs w:val="24"/>
        </w:rPr>
        <w:t>установлено</w:t>
      </w:r>
      <w:r w:rsidR="00C16337">
        <w:rPr>
          <w:rFonts w:ascii="Times New Roman" w:eastAsia="Calibri" w:hAnsi="Times New Roman" w:cs="Times New Roman"/>
          <w:sz w:val="28"/>
          <w:szCs w:val="24"/>
        </w:rPr>
        <w:t>:</w:t>
      </w:r>
      <w:r w:rsidR="00564190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FE1FD3" w:rsidRPr="00FE1FD3" w:rsidRDefault="00FE1FD3" w:rsidP="00FE1FD3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FE1FD3">
        <w:rPr>
          <w:rFonts w:ascii="Times New Roman" w:eastAsia="Calibri" w:hAnsi="Times New Roman" w:cs="Times New Roman"/>
          <w:sz w:val="28"/>
          <w:szCs w:val="24"/>
        </w:rPr>
        <w:t xml:space="preserve">В нарушение ч. 5 ст. 179.4 БК РФ, п. 2.1 Положения о муниципальном дорожном фонде </w:t>
      </w:r>
      <w:r w:rsidR="00C16337">
        <w:rPr>
          <w:rFonts w:ascii="Times New Roman" w:eastAsia="Calibri" w:hAnsi="Times New Roman" w:cs="Times New Roman"/>
          <w:sz w:val="28"/>
          <w:szCs w:val="24"/>
        </w:rPr>
        <w:t>МР</w:t>
      </w:r>
      <w:r w:rsidRPr="00FE1FD3">
        <w:rPr>
          <w:rFonts w:ascii="Times New Roman" w:eastAsia="Calibri" w:hAnsi="Times New Roman" w:cs="Times New Roman"/>
          <w:sz w:val="28"/>
          <w:szCs w:val="24"/>
        </w:rPr>
        <w:t xml:space="preserve"> «Шилкинский район», бюджетные ассигнования муниципального дорожного фонда, не использованные в 2014 году в сумме 334,0 тыс. рублей, не направлены на увеличение бюджетных ассигнований муниципального дорожного фонда в 2015 году</w:t>
      </w:r>
      <w:r w:rsidR="006C08F9">
        <w:rPr>
          <w:rFonts w:ascii="Times New Roman" w:eastAsia="Calibri" w:hAnsi="Times New Roman" w:cs="Times New Roman"/>
          <w:sz w:val="28"/>
          <w:szCs w:val="24"/>
        </w:rPr>
        <w:t>;</w:t>
      </w:r>
      <w:r w:rsidRPr="00FE1FD3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FE1FD3" w:rsidRPr="00FE1FD3" w:rsidRDefault="00FE1FD3" w:rsidP="00FE1FD3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FE1FD3">
        <w:rPr>
          <w:rFonts w:ascii="Times New Roman" w:eastAsia="Calibri" w:hAnsi="Times New Roman" w:cs="Times New Roman"/>
          <w:sz w:val="28"/>
          <w:szCs w:val="24"/>
        </w:rPr>
        <w:t xml:space="preserve"> В результате несвоевременного принятия Управлением инвестиционной политики и развития инфраструктуры Администрации </w:t>
      </w:r>
      <w:r w:rsidR="009A1B9D">
        <w:rPr>
          <w:rFonts w:ascii="Times New Roman" w:eastAsia="Calibri" w:hAnsi="Times New Roman" w:cs="Times New Roman"/>
          <w:sz w:val="28"/>
          <w:szCs w:val="24"/>
        </w:rPr>
        <w:t>муниципального района</w:t>
      </w:r>
      <w:r w:rsidRPr="00FE1FD3">
        <w:rPr>
          <w:rFonts w:ascii="Times New Roman" w:eastAsia="Calibri" w:hAnsi="Times New Roman" w:cs="Times New Roman"/>
          <w:sz w:val="28"/>
          <w:szCs w:val="24"/>
        </w:rPr>
        <w:t xml:space="preserve"> «Шилкинский район» к учету объекта «Подъезд к с. </w:t>
      </w:r>
      <w:proofErr w:type="spellStart"/>
      <w:r w:rsidRPr="00FE1FD3">
        <w:rPr>
          <w:rFonts w:ascii="Times New Roman" w:eastAsia="Calibri" w:hAnsi="Times New Roman" w:cs="Times New Roman"/>
          <w:sz w:val="28"/>
          <w:szCs w:val="24"/>
        </w:rPr>
        <w:lastRenderedPageBreak/>
        <w:t>Берея</w:t>
      </w:r>
      <w:proofErr w:type="spellEnd"/>
      <w:r w:rsidRPr="00FE1FD3">
        <w:rPr>
          <w:rFonts w:ascii="Times New Roman" w:eastAsia="Calibri" w:hAnsi="Times New Roman" w:cs="Times New Roman"/>
          <w:sz w:val="28"/>
          <w:szCs w:val="24"/>
        </w:rPr>
        <w:t xml:space="preserve"> км 0+000 – км 2+769», за 1 квартал 2015 года не начислен налог на имущество организаций на сумму 0,355 тыс. рублей. В период проведения контрольного мероприятия налог на имущество </w:t>
      </w:r>
      <w:proofErr w:type="spellStart"/>
      <w:r w:rsidRPr="00FE1FD3">
        <w:rPr>
          <w:rFonts w:ascii="Times New Roman" w:eastAsia="Calibri" w:hAnsi="Times New Roman" w:cs="Times New Roman"/>
          <w:sz w:val="28"/>
          <w:szCs w:val="24"/>
        </w:rPr>
        <w:t>дона</w:t>
      </w:r>
      <w:r w:rsidR="00732C25">
        <w:rPr>
          <w:rFonts w:ascii="Times New Roman" w:eastAsia="Calibri" w:hAnsi="Times New Roman" w:cs="Times New Roman"/>
          <w:sz w:val="28"/>
          <w:szCs w:val="24"/>
        </w:rPr>
        <w:t>числен</w:t>
      </w:r>
      <w:proofErr w:type="spellEnd"/>
      <w:r w:rsidR="00732C25">
        <w:rPr>
          <w:rFonts w:ascii="Times New Roman" w:eastAsia="Calibri" w:hAnsi="Times New Roman" w:cs="Times New Roman"/>
          <w:sz w:val="28"/>
          <w:szCs w:val="24"/>
        </w:rPr>
        <w:t xml:space="preserve"> в полной сумме</w:t>
      </w:r>
      <w:r w:rsidR="006C08F9">
        <w:rPr>
          <w:rFonts w:ascii="Times New Roman" w:eastAsia="Calibri" w:hAnsi="Times New Roman" w:cs="Times New Roman"/>
          <w:sz w:val="28"/>
          <w:szCs w:val="24"/>
        </w:rPr>
        <w:t>;</w:t>
      </w:r>
      <w:r w:rsidRPr="00FE1FD3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FE1FD3" w:rsidRPr="00AF2E87" w:rsidRDefault="00FE1FD3" w:rsidP="00AF2E87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FE1FD3">
        <w:rPr>
          <w:rFonts w:ascii="Times New Roman" w:eastAsia="Calibri" w:hAnsi="Times New Roman" w:cs="Times New Roman"/>
          <w:sz w:val="28"/>
          <w:szCs w:val="24"/>
        </w:rPr>
        <w:t xml:space="preserve"> В План дорожного фонда </w:t>
      </w:r>
      <w:r w:rsidR="00AF2E87">
        <w:rPr>
          <w:rFonts w:ascii="Times New Roman" w:eastAsia="Calibri" w:hAnsi="Times New Roman" w:cs="Times New Roman"/>
          <w:sz w:val="28"/>
          <w:szCs w:val="24"/>
        </w:rPr>
        <w:t>МР</w:t>
      </w:r>
      <w:r w:rsidRPr="00FE1FD3">
        <w:rPr>
          <w:rFonts w:ascii="Times New Roman" w:eastAsia="Calibri" w:hAnsi="Times New Roman" w:cs="Times New Roman"/>
          <w:sz w:val="28"/>
          <w:szCs w:val="24"/>
        </w:rPr>
        <w:t xml:space="preserve"> «Шилкинский район» на 2015 год включено мероприятие по уплате налога на имущество в сумме 1</w:t>
      </w:r>
      <w:r w:rsidR="00AF2E8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E1FD3">
        <w:rPr>
          <w:rFonts w:ascii="Times New Roman" w:eastAsia="Calibri" w:hAnsi="Times New Roman" w:cs="Times New Roman"/>
          <w:sz w:val="28"/>
          <w:szCs w:val="24"/>
        </w:rPr>
        <w:t>298,5 тыс. рублей, которое не предусмотрено Порядком использования муниципального дорожного фонда муниципального района, утвержденным решением Совета муниципального района «Шилкинский район» от 26.09.2013 № 67</w:t>
      </w:r>
      <w:r w:rsidR="00AF2E87">
        <w:rPr>
          <w:rFonts w:ascii="Times New Roman" w:eastAsia="Calibri" w:hAnsi="Times New Roman" w:cs="Times New Roman"/>
          <w:sz w:val="28"/>
          <w:szCs w:val="24"/>
        </w:rPr>
        <w:t>.</w:t>
      </w:r>
    </w:p>
    <w:p w:rsidR="006C08F9" w:rsidRDefault="00564190" w:rsidP="006C08F9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4190">
        <w:rPr>
          <w:rFonts w:ascii="Times New Roman" w:eastAsia="Calibri" w:hAnsi="Times New Roman" w:cs="Times New Roman"/>
          <w:sz w:val="28"/>
          <w:szCs w:val="24"/>
        </w:rPr>
        <w:t>По итогам рассмотрения Коллегией принято решение</w:t>
      </w:r>
      <w:r w:rsidR="00AF2E87">
        <w:rPr>
          <w:rFonts w:ascii="Times New Roman" w:eastAsia="Calibri" w:hAnsi="Times New Roman" w:cs="Times New Roman"/>
          <w:sz w:val="28"/>
          <w:szCs w:val="24"/>
        </w:rPr>
        <w:t xml:space="preserve"> п</w:t>
      </w:r>
      <w:r w:rsidR="00AF2E87" w:rsidRPr="00AF2E87">
        <w:rPr>
          <w:rFonts w:ascii="Times New Roman" w:eastAsia="Calibri" w:hAnsi="Times New Roman" w:cs="Times New Roman"/>
          <w:sz w:val="28"/>
          <w:szCs w:val="24"/>
        </w:rPr>
        <w:t>ринять отчет по результатам конт</w:t>
      </w:r>
      <w:r w:rsidR="00AF2E87">
        <w:rPr>
          <w:rFonts w:ascii="Times New Roman" w:eastAsia="Calibri" w:hAnsi="Times New Roman" w:cs="Times New Roman"/>
          <w:sz w:val="28"/>
          <w:szCs w:val="24"/>
        </w:rPr>
        <w:t>рольного мероприятия к сведению</w:t>
      </w:r>
      <w:r w:rsidR="005B15D5">
        <w:rPr>
          <w:rFonts w:ascii="Times New Roman" w:eastAsia="Calibri" w:hAnsi="Times New Roman" w:cs="Times New Roman"/>
          <w:sz w:val="28"/>
          <w:szCs w:val="24"/>
        </w:rPr>
        <w:t xml:space="preserve">; </w:t>
      </w:r>
      <w:r w:rsidR="006C08F9" w:rsidRPr="006C08F9">
        <w:rPr>
          <w:rFonts w:ascii="Times New Roman" w:eastAsia="Calibri" w:hAnsi="Times New Roman" w:cs="Times New Roman"/>
          <w:sz w:val="28"/>
          <w:szCs w:val="24"/>
        </w:rPr>
        <w:t xml:space="preserve">Контрольно-счётной палате </w:t>
      </w:r>
      <w:r w:rsidR="005B15D5">
        <w:rPr>
          <w:rFonts w:ascii="Times New Roman" w:eastAsia="Calibri" w:hAnsi="Times New Roman" w:cs="Times New Roman"/>
          <w:sz w:val="28"/>
          <w:szCs w:val="24"/>
        </w:rPr>
        <w:t>муниципального района</w:t>
      </w:r>
      <w:r w:rsidR="006C08F9" w:rsidRPr="006C08F9">
        <w:rPr>
          <w:rFonts w:ascii="Times New Roman" w:eastAsia="Calibri" w:hAnsi="Times New Roman" w:cs="Times New Roman"/>
          <w:sz w:val="28"/>
          <w:szCs w:val="24"/>
        </w:rPr>
        <w:t xml:space="preserve"> «Шилкинский район» направить представление об устранении выявленных нарушений в Администрацию муниципального района «Шилкинский район».</w:t>
      </w:r>
    </w:p>
    <w:p w:rsidR="00AE55EB" w:rsidRPr="007B59C6" w:rsidRDefault="006C08F9" w:rsidP="006C08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EB6934">
        <w:rPr>
          <w:rFonts w:ascii="Times New Roman" w:eastAsia="Calibri" w:hAnsi="Times New Roman" w:cs="Times New Roman"/>
          <w:b/>
          <w:sz w:val="28"/>
          <w:szCs w:val="24"/>
        </w:rPr>
        <w:t xml:space="preserve">Проверка законности, эффективности и результативности использования средств, предоставленных из Дорожного фонда Забайкальского края 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бюджету </w:t>
      </w:r>
      <w:r w:rsidR="005B15D5">
        <w:rPr>
          <w:rFonts w:ascii="Times New Roman" w:eastAsia="Calibri" w:hAnsi="Times New Roman" w:cs="Times New Roman"/>
          <w:b/>
          <w:sz w:val="28"/>
          <w:szCs w:val="24"/>
        </w:rPr>
        <w:t>муниципального района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«Сретенский район»</w:t>
      </w:r>
      <w:r w:rsidR="004E47B0">
        <w:rPr>
          <w:rFonts w:ascii="Times New Roman" w:eastAsia="Calibri" w:hAnsi="Times New Roman" w:cs="Times New Roman"/>
          <w:b/>
          <w:sz w:val="28"/>
          <w:szCs w:val="24"/>
        </w:rPr>
        <w:t xml:space="preserve"> в администрации </w:t>
      </w:r>
      <w:r w:rsidR="005B15D5">
        <w:rPr>
          <w:rFonts w:ascii="Times New Roman" w:eastAsia="Calibri" w:hAnsi="Times New Roman" w:cs="Times New Roman"/>
          <w:b/>
          <w:sz w:val="28"/>
          <w:szCs w:val="24"/>
        </w:rPr>
        <w:t>муниципального района</w:t>
      </w:r>
      <w:r w:rsidR="004E47B0">
        <w:rPr>
          <w:rFonts w:ascii="Times New Roman" w:eastAsia="Calibri" w:hAnsi="Times New Roman" w:cs="Times New Roman"/>
          <w:b/>
          <w:sz w:val="28"/>
          <w:szCs w:val="24"/>
        </w:rPr>
        <w:t xml:space="preserve"> «Сретенский район»</w:t>
      </w:r>
      <w:r w:rsidR="005B15D5">
        <w:rPr>
          <w:rFonts w:ascii="Times New Roman" w:eastAsia="Calibri" w:hAnsi="Times New Roman" w:cs="Times New Roman"/>
          <w:b/>
          <w:sz w:val="28"/>
          <w:szCs w:val="24"/>
        </w:rPr>
        <w:t xml:space="preserve"> совместно с Контрольно-счетной палатой муниципального района «Сретенский район»</w:t>
      </w:r>
      <w:r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:rsidR="00AE55EB" w:rsidRDefault="00AE55EB" w:rsidP="00AE55EB">
      <w:pPr>
        <w:pStyle w:val="a3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E55EB">
        <w:rPr>
          <w:rFonts w:ascii="Times New Roman" w:eastAsia="Calibri" w:hAnsi="Times New Roman" w:cs="Times New Roman"/>
          <w:sz w:val="28"/>
          <w:szCs w:val="24"/>
        </w:rPr>
        <w:t>В ходе проведенной проверки выявлен ряд нарушений и недостатков</w:t>
      </w:r>
      <w:r>
        <w:rPr>
          <w:rFonts w:ascii="Times New Roman" w:eastAsia="Calibri" w:hAnsi="Times New Roman" w:cs="Times New Roman"/>
          <w:sz w:val="28"/>
          <w:szCs w:val="24"/>
        </w:rPr>
        <w:t>:</w:t>
      </w:r>
    </w:p>
    <w:p w:rsidR="006C08F9" w:rsidRPr="006C08F9" w:rsidRDefault="00AE55EB" w:rsidP="006C08F9">
      <w:pPr>
        <w:pStyle w:val="a3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6C08F9" w:rsidRPr="006C08F9">
        <w:rPr>
          <w:rFonts w:ascii="Times New Roman" w:eastAsia="Calibri" w:hAnsi="Times New Roman" w:cs="Times New Roman"/>
          <w:sz w:val="28"/>
          <w:szCs w:val="24"/>
        </w:rPr>
        <w:t>В нарушение ст.179 БК РФ, в муниципальном районе не разработана муниципальная программа, направленная на сохранность, улучшение технического состояния автомо</w:t>
      </w:r>
      <w:r w:rsidR="006C08F9">
        <w:rPr>
          <w:rFonts w:ascii="Times New Roman" w:eastAsia="Calibri" w:hAnsi="Times New Roman" w:cs="Times New Roman"/>
          <w:sz w:val="28"/>
          <w:szCs w:val="24"/>
        </w:rPr>
        <w:t>бильных дорог местного значения;</w:t>
      </w:r>
    </w:p>
    <w:p w:rsidR="006C08F9" w:rsidRPr="006C08F9" w:rsidRDefault="00586E5A" w:rsidP="006C08F9">
      <w:pPr>
        <w:pStyle w:val="a3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6C08F9" w:rsidRPr="006C08F9">
        <w:rPr>
          <w:rFonts w:ascii="Times New Roman" w:eastAsia="Calibri" w:hAnsi="Times New Roman" w:cs="Times New Roman"/>
          <w:sz w:val="28"/>
          <w:szCs w:val="24"/>
        </w:rPr>
        <w:t>В нарушение п. 5 ст. 179.4 БК РФ остатки неиспользованных средств в сумме 1 002,2 тыс. рублей не направлены на увеличение бюджетных ассигнований муниципальн</w:t>
      </w:r>
      <w:r w:rsidR="006C08F9">
        <w:rPr>
          <w:rFonts w:ascii="Times New Roman" w:eastAsia="Calibri" w:hAnsi="Times New Roman" w:cs="Times New Roman"/>
          <w:sz w:val="28"/>
          <w:szCs w:val="24"/>
        </w:rPr>
        <w:t>ого дорожного фонда в 2015 году;</w:t>
      </w:r>
    </w:p>
    <w:p w:rsidR="006C08F9" w:rsidRPr="006C08F9" w:rsidRDefault="006C08F9" w:rsidP="006C08F9">
      <w:pPr>
        <w:pStyle w:val="a3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6C08F9">
        <w:rPr>
          <w:rFonts w:ascii="Times New Roman" w:eastAsia="Calibri" w:hAnsi="Times New Roman" w:cs="Times New Roman"/>
          <w:sz w:val="28"/>
          <w:szCs w:val="24"/>
        </w:rPr>
        <w:t xml:space="preserve"> Нарушен срок возврата неиспользованной субсидии в сумме 357,2 тыс. рублей на 3 рабочих дня.</w:t>
      </w:r>
    </w:p>
    <w:p w:rsidR="005B15D5" w:rsidRDefault="006C08F9" w:rsidP="005B15D5">
      <w:pPr>
        <w:pStyle w:val="a3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08F9">
        <w:rPr>
          <w:rFonts w:ascii="Times New Roman" w:eastAsia="Calibri" w:hAnsi="Times New Roman" w:cs="Times New Roman"/>
          <w:sz w:val="28"/>
          <w:szCs w:val="24"/>
        </w:rPr>
        <w:t xml:space="preserve">По итогам рассмотрения Коллегией принято решение принять отчет по результатам контрольного мероприятия </w:t>
      </w:r>
      <w:r w:rsidR="006B2E4E">
        <w:rPr>
          <w:rFonts w:ascii="Times New Roman" w:eastAsia="Calibri" w:hAnsi="Times New Roman" w:cs="Times New Roman"/>
          <w:sz w:val="28"/>
          <w:szCs w:val="24"/>
        </w:rPr>
        <w:t xml:space="preserve">к сведению; </w:t>
      </w:r>
      <w:r w:rsidRPr="006C08F9">
        <w:rPr>
          <w:rFonts w:ascii="Times New Roman" w:eastAsia="Calibri" w:hAnsi="Times New Roman" w:cs="Times New Roman"/>
          <w:sz w:val="28"/>
          <w:szCs w:val="24"/>
        </w:rPr>
        <w:t xml:space="preserve">Контрольно-счётной палате </w:t>
      </w:r>
      <w:r w:rsidR="005B15D5">
        <w:rPr>
          <w:rFonts w:ascii="Times New Roman" w:eastAsia="Calibri" w:hAnsi="Times New Roman" w:cs="Times New Roman"/>
          <w:sz w:val="28"/>
          <w:szCs w:val="24"/>
        </w:rPr>
        <w:t>муниципального района</w:t>
      </w:r>
      <w:r w:rsidRPr="006C08F9">
        <w:rPr>
          <w:rFonts w:ascii="Times New Roman" w:eastAsia="Calibri" w:hAnsi="Times New Roman" w:cs="Times New Roman"/>
          <w:sz w:val="28"/>
          <w:szCs w:val="24"/>
        </w:rPr>
        <w:t xml:space="preserve"> «Сретенский район» направить </w:t>
      </w:r>
      <w:r w:rsidRPr="006C08F9">
        <w:rPr>
          <w:rFonts w:ascii="Times New Roman" w:eastAsia="Calibri" w:hAnsi="Times New Roman" w:cs="Times New Roman"/>
          <w:sz w:val="28"/>
          <w:szCs w:val="24"/>
        </w:rPr>
        <w:lastRenderedPageBreak/>
        <w:t>представление об устранении выявленных нарушений в администрацию муниципал</w:t>
      </w:r>
      <w:r w:rsidR="005B15D5">
        <w:rPr>
          <w:rFonts w:ascii="Times New Roman" w:eastAsia="Calibri" w:hAnsi="Times New Roman" w:cs="Times New Roman"/>
          <w:sz w:val="28"/>
          <w:szCs w:val="24"/>
        </w:rPr>
        <w:t>ьного района «Сретенский район».</w:t>
      </w:r>
    </w:p>
    <w:p w:rsidR="00391359" w:rsidRPr="007B59C6" w:rsidRDefault="00586E5A" w:rsidP="005B15D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Проверка законности, эффективности и результативности использования средств, предоставленных из Дорожного фонда Забайкальского края бюджету </w:t>
      </w:r>
      <w:r w:rsidR="005B15D5">
        <w:rPr>
          <w:rFonts w:ascii="Times New Roman" w:eastAsia="Calibri" w:hAnsi="Times New Roman" w:cs="Times New Roman"/>
          <w:b/>
          <w:sz w:val="28"/>
          <w:szCs w:val="24"/>
        </w:rPr>
        <w:t>муниципального района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«Нерчинский район»</w:t>
      </w:r>
      <w:r w:rsidR="004E47B0">
        <w:rPr>
          <w:rFonts w:ascii="Times New Roman" w:eastAsia="Calibri" w:hAnsi="Times New Roman" w:cs="Times New Roman"/>
          <w:b/>
          <w:sz w:val="28"/>
          <w:szCs w:val="24"/>
        </w:rPr>
        <w:t xml:space="preserve"> в администрации </w:t>
      </w:r>
      <w:r w:rsidR="005B15D5">
        <w:rPr>
          <w:rFonts w:ascii="Times New Roman" w:eastAsia="Calibri" w:hAnsi="Times New Roman" w:cs="Times New Roman"/>
          <w:b/>
          <w:sz w:val="28"/>
          <w:szCs w:val="24"/>
        </w:rPr>
        <w:t>муниципального района</w:t>
      </w:r>
      <w:r w:rsidR="004E47B0">
        <w:rPr>
          <w:rFonts w:ascii="Times New Roman" w:eastAsia="Calibri" w:hAnsi="Times New Roman" w:cs="Times New Roman"/>
          <w:b/>
          <w:sz w:val="28"/>
          <w:szCs w:val="24"/>
        </w:rPr>
        <w:t xml:space="preserve"> «Нерчинский район»</w:t>
      </w:r>
      <w:r w:rsidR="005B15D5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5B15D5" w:rsidRPr="005B15D5">
        <w:rPr>
          <w:rFonts w:ascii="Times New Roman" w:eastAsia="Calibri" w:hAnsi="Times New Roman" w:cs="Times New Roman"/>
          <w:b/>
          <w:sz w:val="28"/>
          <w:szCs w:val="24"/>
        </w:rPr>
        <w:t>совместно с Контрольно-счетной палатой муниципального района «</w:t>
      </w:r>
      <w:r w:rsidR="005B15D5">
        <w:rPr>
          <w:rFonts w:ascii="Times New Roman" w:eastAsia="Calibri" w:hAnsi="Times New Roman" w:cs="Times New Roman"/>
          <w:b/>
          <w:sz w:val="28"/>
          <w:szCs w:val="24"/>
        </w:rPr>
        <w:t>Нерч</w:t>
      </w:r>
      <w:r w:rsidR="00732C25">
        <w:rPr>
          <w:rFonts w:ascii="Times New Roman" w:eastAsia="Calibri" w:hAnsi="Times New Roman" w:cs="Times New Roman"/>
          <w:b/>
          <w:sz w:val="28"/>
          <w:szCs w:val="24"/>
        </w:rPr>
        <w:t>и</w:t>
      </w:r>
      <w:r w:rsidR="005B15D5" w:rsidRPr="005B15D5">
        <w:rPr>
          <w:rFonts w:ascii="Times New Roman" w:eastAsia="Calibri" w:hAnsi="Times New Roman" w:cs="Times New Roman"/>
          <w:b/>
          <w:sz w:val="28"/>
          <w:szCs w:val="24"/>
        </w:rPr>
        <w:t>нский ра</w:t>
      </w:r>
      <w:r w:rsidR="005B15D5">
        <w:rPr>
          <w:rFonts w:ascii="Times New Roman" w:eastAsia="Calibri" w:hAnsi="Times New Roman" w:cs="Times New Roman"/>
          <w:b/>
          <w:sz w:val="28"/>
          <w:szCs w:val="24"/>
        </w:rPr>
        <w:t>йо</w:t>
      </w:r>
      <w:r w:rsidR="005B15D5" w:rsidRPr="005B15D5">
        <w:rPr>
          <w:rFonts w:ascii="Times New Roman" w:eastAsia="Calibri" w:hAnsi="Times New Roman" w:cs="Times New Roman"/>
          <w:b/>
          <w:sz w:val="28"/>
          <w:szCs w:val="24"/>
        </w:rPr>
        <w:t>н».</w:t>
      </w:r>
    </w:p>
    <w:p w:rsidR="00EE64ED" w:rsidRDefault="00391359" w:rsidP="00EE6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359">
        <w:rPr>
          <w:rFonts w:ascii="Times New Roman" w:hAnsi="Times New Roman" w:cs="Times New Roman"/>
          <w:sz w:val="28"/>
          <w:szCs w:val="28"/>
        </w:rPr>
        <w:t>В ходе проведенной проверки</w:t>
      </w:r>
      <w:r w:rsidR="00EE64ED"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:rsidR="00EE64ED" w:rsidRPr="00EE64ED" w:rsidRDefault="00EE64ED" w:rsidP="00EE6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64ED">
        <w:rPr>
          <w:rFonts w:ascii="Times New Roman" w:hAnsi="Times New Roman" w:cs="Times New Roman"/>
          <w:sz w:val="28"/>
          <w:szCs w:val="28"/>
        </w:rPr>
        <w:t>В нарушение п. 5 ст. 179.4 Бюджетного кодекса РФ, порядок использования бюджетных ассигнований муниципального дорожного фонда гор</w:t>
      </w:r>
      <w:r w:rsidR="00BF7A4B">
        <w:rPr>
          <w:rFonts w:ascii="Times New Roman" w:hAnsi="Times New Roman" w:cs="Times New Roman"/>
          <w:sz w:val="28"/>
          <w:szCs w:val="28"/>
        </w:rPr>
        <w:t>одского поселения не утверждён;</w:t>
      </w:r>
    </w:p>
    <w:p w:rsidR="00732C25" w:rsidRDefault="00EE64ED" w:rsidP="00EE6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64ED">
        <w:rPr>
          <w:rFonts w:ascii="Times New Roman" w:hAnsi="Times New Roman" w:cs="Times New Roman"/>
          <w:sz w:val="28"/>
          <w:szCs w:val="28"/>
        </w:rPr>
        <w:t xml:space="preserve"> </w:t>
      </w:r>
      <w:r w:rsidR="00732C25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Pr="00EE64ED">
        <w:rPr>
          <w:rFonts w:ascii="Times New Roman" w:hAnsi="Times New Roman" w:cs="Times New Roman"/>
          <w:sz w:val="28"/>
          <w:szCs w:val="28"/>
        </w:rPr>
        <w:t>искажение бухгалтерской отчётности</w:t>
      </w:r>
      <w:r w:rsidR="00732C25">
        <w:rPr>
          <w:rFonts w:ascii="Times New Roman" w:hAnsi="Times New Roman" w:cs="Times New Roman"/>
          <w:sz w:val="28"/>
          <w:szCs w:val="28"/>
        </w:rPr>
        <w:t xml:space="preserve">, в результате неверного </w:t>
      </w:r>
      <w:r w:rsidR="009A1B9D">
        <w:rPr>
          <w:rFonts w:ascii="Times New Roman" w:hAnsi="Times New Roman" w:cs="Times New Roman"/>
          <w:sz w:val="28"/>
          <w:szCs w:val="28"/>
        </w:rPr>
        <w:t>отражения</w:t>
      </w:r>
      <w:r w:rsidR="00732C25">
        <w:rPr>
          <w:rFonts w:ascii="Times New Roman" w:hAnsi="Times New Roman" w:cs="Times New Roman"/>
          <w:sz w:val="28"/>
          <w:szCs w:val="28"/>
        </w:rPr>
        <w:t xml:space="preserve"> кредиторской задолженности в ф. </w:t>
      </w:r>
      <w:r w:rsidRPr="00EE64ED">
        <w:rPr>
          <w:rFonts w:ascii="Times New Roman" w:hAnsi="Times New Roman" w:cs="Times New Roman"/>
          <w:sz w:val="28"/>
          <w:szCs w:val="28"/>
        </w:rPr>
        <w:t>169</w:t>
      </w:r>
      <w:r w:rsidR="00732C25">
        <w:rPr>
          <w:rFonts w:ascii="Times New Roman" w:hAnsi="Times New Roman" w:cs="Times New Roman"/>
          <w:sz w:val="28"/>
          <w:szCs w:val="28"/>
        </w:rPr>
        <w:t xml:space="preserve"> «Сведения по дебиторской и кредиторской задолженности» по состоянию на 01.0</w:t>
      </w:r>
      <w:r w:rsidR="00BF7A4B">
        <w:rPr>
          <w:rFonts w:ascii="Times New Roman" w:hAnsi="Times New Roman" w:cs="Times New Roman"/>
          <w:sz w:val="28"/>
          <w:szCs w:val="28"/>
        </w:rPr>
        <w:t>1.2015 на сумму 500 тыс. рублей;</w:t>
      </w:r>
    </w:p>
    <w:p w:rsidR="00EE64ED" w:rsidRDefault="00732C25" w:rsidP="00EE6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64ED" w:rsidRPr="00EE64ED">
        <w:rPr>
          <w:rFonts w:ascii="Times New Roman" w:hAnsi="Times New Roman" w:cs="Times New Roman"/>
          <w:sz w:val="28"/>
          <w:szCs w:val="28"/>
        </w:rPr>
        <w:t xml:space="preserve"> В нарушение ч. 2 ст. 72, ст. 162, п. 3 ст. 219 </w:t>
      </w:r>
      <w:r w:rsidR="00EE64ED">
        <w:rPr>
          <w:rFonts w:ascii="Times New Roman" w:hAnsi="Times New Roman" w:cs="Times New Roman"/>
          <w:sz w:val="28"/>
          <w:szCs w:val="28"/>
        </w:rPr>
        <w:t>БК</w:t>
      </w:r>
      <w:r w:rsidR="00EE64ED" w:rsidRPr="00EE64ED">
        <w:rPr>
          <w:rFonts w:ascii="Times New Roman" w:hAnsi="Times New Roman" w:cs="Times New Roman"/>
          <w:sz w:val="28"/>
          <w:szCs w:val="28"/>
        </w:rPr>
        <w:t xml:space="preserve"> РФ, при заключении пяти муниципальных контрактов на сумму 103 259, 3 тыс. рублей (со сроком оплаты в 2014 году – 82 664,5 тыс.</w:t>
      </w:r>
      <w:r w:rsidR="00EE64ED">
        <w:rPr>
          <w:rFonts w:ascii="Times New Roman" w:hAnsi="Times New Roman" w:cs="Times New Roman"/>
          <w:sz w:val="28"/>
          <w:szCs w:val="28"/>
        </w:rPr>
        <w:t xml:space="preserve"> </w:t>
      </w:r>
      <w:r w:rsidR="00EE64ED" w:rsidRPr="00EE64ED">
        <w:rPr>
          <w:rFonts w:ascii="Times New Roman" w:hAnsi="Times New Roman" w:cs="Times New Roman"/>
          <w:sz w:val="28"/>
          <w:szCs w:val="28"/>
        </w:rPr>
        <w:t xml:space="preserve">рублей), администрацией городского поселения допущено принятие бюджетных обязательств сверх установленных лимитов бюджетных обязательств на 28 860, </w:t>
      </w:r>
      <w:r w:rsidR="009A1B9D">
        <w:rPr>
          <w:rFonts w:ascii="Times New Roman" w:hAnsi="Times New Roman" w:cs="Times New Roman"/>
          <w:sz w:val="28"/>
          <w:szCs w:val="28"/>
        </w:rPr>
        <w:t xml:space="preserve">0 </w:t>
      </w:r>
      <w:r w:rsidR="00EE64ED" w:rsidRPr="00EE64ED">
        <w:rPr>
          <w:rFonts w:ascii="Times New Roman" w:hAnsi="Times New Roman" w:cs="Times New Roman"/>
          <w:sz w:val="28"/>
          <w:szCs w:val="28"/>
        </w:rPr>
        <w:t>тыс.</w:t>
      </w:r>
      <w:r w:rsidR="00EE64ED">
        <w:rPr>
          <w:rFonts w:ascii="Times New Roman" w:hAnsi="Times New Roman" w:cs="Times New Roman"/>
          <w:sz w:val="28"/>
          <w:szCs w:val="28"/>
        </w:rPr>
        <w:t xml:space="preserve"> </w:t>
      </w:r>
      <w:r w:rsidR="00EE64ED" w:rsidRPr="00EE64ED">
        <w:rPr>
          <w:rFonts w:ascii="Times New Roman" w:hAnsi="Times New Roman" w:cs="Times New Roman"/>
          <w:sz w:val="28"/>
          <w:szCs w:val="28"/>
        </w:rPr>
        <w:t>рублей (по средствам, поступившим в виде субсидии из Дорожного фонда Забайкальского края).</w:t>
      </w:r>
    </w:p>
    <w:p w:rsidR="00391359" w:rsidRDefault="00391359" w:rsidP="007222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359">
        <w:rPr>
          <w:rFonts w:ascii="Times New Roman" w:hAnsi="Times New Roman" w:cs="Times New Roman"/>
          <w:sz w:val="28"/>
          <w:szCs w:val="28"/>
        </w:rPr>
        <w:t xml:space="preserve">По итогам рассмотрения Коллегией принято решение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91359">
        <w:rPr>
          <w:rFonts w:ascii="Times New Roman" w:hAnsi="Times New Roman" w:cs="Times New Roman"/>
          <w:sz w:val="28"/>
          <w:szCs w:val="28"/>
        </w:rPr>
        <w:t>ринять отчет по результатам контрольного мероприятия к сведению</w:t>
      </w:r>
      <w:r w:rsidR="00732C25">
        <w:rPr>
          <w:rFonts w:ascii="Times New Roman" w:hAnsi="Times New Roman" w:cs="Times New Roman"/>
          <w:sz w:val="28"/>
          <w:szCs w:val="28"/>
        </w:rPr>
        <w:t>;</w:t>
      </w:r>
      <w:r w:rsidR="00746C10">
        <w:rPr>
          <w:rFonts w:ascii="Times New Roman" w:hAnsi="Times New Roman" w:cs="Times New Roman"/>
          <w:sz w:val="28"/>
          <w:szCs w:val="28"/>
        </w:rPr>
        <w:t xml:space="preserve"> </w:t>
      </w:r>
      <w:r w:rsidR="00746C10" w:rsidRPr="00746C10">
        <w:rPr>
          <w:rFonts w:ascii="Times New Roman" w:hAnsi="Times New Roman" w:cs="Times New Roman"/>
          <w:sz w:val="28"/>
          <w:szCs w:val="28"/>
        </w:rPr>
        <w:t xml:space="preserve">Контрольно-счётной палате </w:t>
      </w:r>
      <w:r w:rsidR="00732C2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46C10" w:rsidRPr="00746C10">
        <w:rPr>
          <w:rFonts w:ascii="Times New Roman" w:hAnsi="Times New Roman" w:cs="Times New Roman"/>
          <w:sz w:val="28"/>
          <w:szCs w:val="28"/>
        </w:rPr>
        <w:t xml:space="preserve"> «Нерчинский район» направить представление об устранении выявленных нарушений в администрацию </w:t>
      </w:r>
      <w:r w:rsidR="00732C2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46C10" w:rsidRPr="00746C10">
        <w:rPr>
          <w:rFonts w:ascii="Times New Roman" w:hAnsi="Times New Roman" w:cs="Times New Roman"/>
          <w:sz w:val="28"/>
          <w:szCs w:val="28"/>
        </w:rPr>
        <w:t xml:space="preserve"> «Нерчинский район»</w:t>
      </w:r>
      <w:r w:rsidR="00732C25">
        <w:rPr>
          <w:rFonts w:ascii="Times New Roman" w:hAnsi="Times New Roman" w:cs="Times New Roman"/>
          <w:sz w:val="28"/>
          <w:szCs w:val="28"/>
        </w:rPr>
        <w:t xml:space="preserve"> и</w:t>
      </w:r>
      <w:r w:rsidR="00746C10" w:rsidRPr="00746C10">
        <w:rPr>
          <w:rFonts w:ascii="Times New Roman" w:hAnsi="Times New Roman" w:cs="Times New Roman"/>
          <w:sz w:val="28"/>
          <w:szCs w:val="28"/>
        </w:rPr>
        <w:t xml:space="preserve"> информационное письмо в Прокуратуру Забайкальского края о фактах принятия бюджетных обязательств сверх установленных лимитов бюджетных обязательств администрацией ГП «Нерчинское».</w:t>
      </w:r>
    </w:p>
    <w:p w:rsidR="00391359" w:rsidRPr="007B59C6" w:rsidRDefault="00746C10" w:rsidP="00391359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Проверка законности, эффективности, обоснованности и целесообразности использования сред</w:t>
      </w:r>
      <w:r w:rsidR="00B34F76">
        <w:rPr>
          <w:rFonts w:ascii="Times New Roman" w:hAnsi="Times New Roman" w:cs="Times New Roman"/>
          <w:b/>
          <w:sz w:val="28"/>
          <w:szCs w:val="28"/>
        </w:rPr>
        <w:t>ств бюджета Забайкальского края, выделенных Министерству сельского хозяйства и продовольствия Забайкальского края на реализацию ведомственных целевых программ «Поддержка начинающих фермеров в Забайкальском крае на период 2012-2014 годов», «Развитие пилотных семейных животноводческих ферм на базе крестьянских (фермерских) хозяйств в Забайкальском крае на 2012-2014 годы».</w:t>
      </w:r>
    </w:p>
    <w:p w:rsidR="00B34F76" w:rsidRDefault="00391359" w:rsidP="00B34F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59">
        <w:rPr>
          <w:rFonts w:ascii="Times New Roman" w:hAnsi="Times New Roman" w:cs="Times New Roman"/>
          <w:sz w:val="28"/>
          <w:szCs w:val="28"/>
        </w:rPr>
        <w:t xml:space="preserve">В ходе проведенной проверки </w:t>
      </w:r>
      <w:r w:rsidR="00E00C24">
        <w:rPr>
          <w:rFonts w:ascii="Times New Roman" w:hAnsi="Times New Roman" w:cs="Times New Roman"/>
          <w:sz w:val="28"/>
          <w:szCs w:val="28"/>
        </w:rPr>
        <w:t>установлено</w:t>
      </w:r>
      <w:r w:rsidR="00B34F76">
        <w:rPr>
          <w:rFonts w:ascii="Times New Roman" w:hAnsi="Times New Roman" w:cs="Times New Roman"/>
          <w:sz w:val="28"/>
          <w:szCs w:val="28"/>
        </w:rPr>
        <w:t>:</w:t>
      </w:r>
    </w:p>
    <w:p w:rsidR="00B34F76" w:rsidRPr="00B34F76" w:rsidRDefault="00B34F76" w:rsidP="00B34F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4F76">
        <w:rPr>
          <w:rFonts w:ascii="Times New Roman" w:hAnsi="Times New Roman" w:cs="Times New Roman"/>
          <w:sz w:val="28"/>
          <w:szCs w:val="28"/>
        </w:rPr>
        <w:t xml:space="preserve"> </w:t>
      </w:r>
      <w:r w:rsidR="00732C25">
        <w:rPr>
          <w:rFonts w:ascii="Times New Roman" w:hAnsi="Times New Roman" w:cs="Times New Roman"/>
          <w:sz w:val="28"/>
          <w:szCs w:val="28"/>
        </w:rPr>
        <w:t>Без</w:t>
      </w:r>
      <w:r w:rsidRPr="00B34F76">
        <w:rPr>
          <w:rFonts w:ascii="Times New Roman" w:hAnsi="Times New Roman" w:cs="Times New Roman"/>
          <w:sz w:val="28"/>
          <w:szCs w:val="28"/>
        </w:rPr>
        <w:t xml:space="preserve"> проведения конкурсного отбора принят</w:t>
      </w:r>
      <w:r w:rsidR="002344D2">
        <w:rPr>
          <w:rFonts w:ascii="Times New Roman" w:hAnsi="Times New Roman" w:cs="Times New Roman"/>
          <w:sz w:val="28"/>
          <w:szCs w:val="28"/>
        </w:rPr>
        <w:t>ие неправомерного</w:t>
      </w:r>
      <w:r w:rsidRPr="00B34F7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9A1B9D">
        <w:rPr>
          <w:rFonts w:ascii="Times New Roman" w:hAnsi="Times New Roman" w:cs="Times New Roman"/>
          <w:sz w:val="28"/>
          <w:szCs w:val="28"/>
        </w:rPr>
        <w:t>я</w:t>
      </w:r>
      <w:r w:rsidRPr="00B34F76">
        <w:rPr>
          <w:rFonts w:ascii="Times New Roman" w:hAnsi="Times New Roman" w:cs="Times New Roman"/>
          <w:sz w:val="28"/>
          <w:szCs w:val="28"/>
        </w:rPr>
        <w:t xml:space="preserve"> </w:t>
      </w:r>
      <w:r w:rsidR="009A1B9D">
        <w:rPr>
          <w:rFonts w:ascii="Times New Roman" w:hAnsi="Times New Roman" w:cs="Times New Roman"/>
          <w:sz w:val="28"/>
          <w:szCs w:val="28"/>
        </w:rPr>
        <w:t>о</w:t>
      </w:r>
      <w:r w:rsidRPr="00B34F76">
        <w:rPr>
          <w:rFonts w:ascii="Times New Roman" w:hAnsi="Times New Roman" w:cs="Times New Roman"/>
          <w:sz w:val="28"/>
          <w:szCs w:val="28"/>
        </w:rPr>
        <w:t xml:space="preserve"> выделен</w:t>
      </w:r>
      <w:r w:rsidR="009A1B9D">
        <w:rPr>
          <w:rFonts w:ascii="Times New Roman" w:hAnsi="Times New Roman" w:cs="Times New Roman"/>
          <w:sz w:val="28"/>
          <w:szCs w:val="28"/>
        </w:rPr>
        <w:t>ии</w:t>
      </w:r>
      <w:r w:rsidRPr="00B34F76">
        <w:rPr>
          <w:rFonts w:ascii="Times New Roman" w:hAnsi="Times New Roman" w:cs="Times New Roman"/>
          <w:sz w:val="28"/>
          <w:szCs w:val="28"/>
        </w:rPr>
        <w:t xml:space="preserve"> гран</w:t>
      </w:r>
      <w:r w:rsidR="009A1B9D">
        <w:rPr>
          <w:rFonts w:ascii="Times New Roman" w:hAnsi="Times New Roman" w:cs="Times New Roman"/>
          <w:sz w:val="28"/>
          <w:szCs w:val="28"/>
        </w:rPr>
        <w:t>та начинающему фермеру</w:t>
      </w:r>
      <w:r w:rsidRPr="00B34F76">
        <w:rPr>
          <w:rFonts w:ascii="Times New Roman" w:hAnsi="Times New Roman" w:cs="Times New Roman"/>
          <w:sz w:val="28"/>
          <w:szCs w:val="28"/>
        </w:rPr>
        <w:t xml:space="preserve"> в </w:t>
      </w:r>
      <w:r w:rsidR="009A1B9D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1 500 тыс.</w:t>
      </w:r>
      <w:r w:rsidRPr="00B34F76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9A1B9D">
        <w:rPr>
          <w:rFonts w:ascii="Times New Roman" w:hAnsi="Times New Roman" w:cs="Times New Roman"/>
          <w:sz w:val="28"/>
          <w:szCs w:val="28"/>
        </w:rPr>
        <w:t xml:space="preserve"> и </w:t>
      </w:r>
      <w:r w:rsidRPr="00B34F76">
        <w:rPr>
          <w:rFonts w:ascii="Times New Roman" w:hAnsi="Times New Roman" w:cs="Times New Roman"/>
          <w:sz w:val="28"/>
          <w:szCs w:val="28"/>
        </w:rPr>
        <w:t>единовременн</w:t>
      </w:r>
      <w:r w:rsidR="009A1B9D">
        <w:rPr>
          <w:rFonts w:ascii="Times New Roman" w:hAnsi="Times New Roman" w:cs="Times New Roman"/>
          <w:sz w:val="28"/>
          <w:szCs w:val="28"/>
        </w:rPr>
        <w:t>ой</w:t>
      </w:r>
      <w:r w:rsidRPr="00B34F76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9A1B9D">
        <w:rPr>
          <w:rFonts w:ascii="Times New Roman" w:hAnsi="Times New Roman" w:cs="Times New Roman"/>
          <w:sz w:val="28"/>
          <w:szCs w:val="28"/>
        </w:rPr>
        <w:t>и</w:t>
      </w:r>
      <w:r w:rsidRPr="00B34F76">
        <w:rPr>
          <w:rFonts w:ascii="Times New Roman" w:hAnsi="Times New Roman" w:cs="Times New Roman"/>
          <w:sz w:val="28"/>
          <w:szCs w:val="28"/>
        </w:rPr>
        <w:t xml:space="preserve"> в сумме 250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B34F76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BF7A4B">
        <w:rPr>
          <w:rFonts w:ascii="Times New Roman" w:hAnsi="Times New Roman" w:cs="Times New Roman"/>
          <w:sz w:val="28"/>
          <w:szCs w:val="28"/>
        </w:rPr>
        <w:t>;</w:t>
      </w:r>
    </w:p>
    <w:p w:rsidR="00B34F76" w:rsidRPr="00B34F76" w:rsidRDefault="00B34F76" w:rsidP="00B34F76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4F76">
        <w:rPr>
          <w:rFonts w:ascii="Times New Roman" w:hAnsi="Times New Roman" w:cs="Times New Roman"/>
          <w:sz w:val="28"/>
          <w:szCs w:val="28"/>
        </w:rPr>
        <w:t xml:space="preserve"> В нарушение пункта 3 постановления Правительства РФ от 28.02.2012 № 165 «Об утверждении Правил предоставления и распределения субсидий из федерального бюджета бюджетам субъектов РФ на развитие семейных животноводческих ферм» Министерством</w:t>
      </w:r>
      <w:r w:rsidR="009A1B9D">
        <w:rPr>
          <w:rFonts w:ascii="Times New Roman" w:hAnsi="Times New Roman" w:cs="Times New Roman"/>
          <w:sz w:val="28"/>
          <w:szCs w:val="28"/>
        </w:rPr>
        <w:t xml:space="preserve"> сельского хозяйства и продовольствия </w:t>
      </w:r>
      <w:r w:rsidR="002344D2">
        <w:rPr>
          <w:rFonts w:ascii="Times New Roman" w:hAnsi="Times New Roman" w:cs="Times New Roman"/>
          <w:sz w:val="28"/>
          <w:szCs w:val="28"/>
        </w:rPr>
        <w:t xml:space="preserve">Забайкальского </w:t>
      </w:r>
      <w:r w:rsidR="009A1B9D">
        <w:rPr>
          <w:rFonts w:ascii="Times New Roman" w:hAnsi="Times New Roman" w:cs="Times New Roman"/>
          <w:sz w:val="28"/>
          <w:szCs w:val="28"/>
        </w:rPr>
        <w:t>края</w:t>
      </w:r>
      <w:r w:rsidRPr="00B34F76">
        <w:rPr>
          <w:rFonts w:ascii="Times New Roman" w:hAnsi="Times New Roman" w:cs="Times New Roman"/>
          <w:sz w:val="28"/>
          <w:szCs w:val="28"/>
        </w:rPr>
        <w:t xml:space="preserve"> неправомерно завышена сумма предоставленной субсидии (гранта) </w:t>
      </w:r>
      <w:r w:rsidR="009A1B9D">
        <w:rPr>
          <w:rFonts w:ascii="Times New Roman" w:hAnsi="Times New Roman" w:cs="Times New Roman"/>
          <w:sz w:val="28"/>
          <w:szCs w:val="28"/>
        </w:rPr>
        <w:t>Крестьянско-фермерскому хозяйству</w:t>
      </w:r>
      <w:r w:rsidRPr="00B34F76">
        <w:rPr>
          <w:rFonts w:ascii="Times New Roman" w:hAnsi="Times New Roman" w:cs="Times New Roman"/>
          <w:sz w:val="28"/>
          <w:szCs w:val="28"/>
        </w:rPr>
        <w:t xml:space="preserve"> (</w:t>
      </w:r>
      <w:r w:rsidR="002344D2">
        <w:rPr>
          <w:rFonts w:ascii="Times New Roman" w:hAnsi="Times New Roman" w:cs="Times New Roman"/>
          <w:sz w:val="28"/>
          <w:szCs w:val="28"/>
        </w:rPr>
        <w:t>председатель которого я</w:t>
      </w:r>
      <w:r w:rsidRPr="00B34F76">
        <w:rPr>
          <w:rFonts w:ascii="Times New Roman" w:hAnsi="Times New Roman" w:cs="Times New Roman"/>
          <w:sz w:val="28"/>
          <w:szCs w:val="28"/>
        </w:rPr>
        <w:t>вляется членом конкурсной комиссии) на 2,56%, что составляет 330,72 тыс. рублей.</w:t>
      </w:r>
    </w:p>
    <w:p w:rsidR="00B34F76" w:rsidRPr="009A1B9D" w:rsidRDefault="00B34F76" w:rsidP="009A1B9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4F76">
        <w:rPr>
          <w:rFonts w:ascii="Times New Roman" w:hAnsi="Times New Roman" w:cs="Times New Roman"/>
          <w:sz w:val="28"/>
          <w:szCs w:val="28"/>
        </w:rPr>
        <w:t xml:space="preserve"> В нарушение пункта 2.3.</w:t>
      </w:r>
      <w:r w:rsidR="00BF7A4B">
        <w:rPr>
          <w:rFonts w:ascii="Times New Roman" w:hAnsi="Times New Roman" w:cs="Times New Roman"/>
          <w:sz w:val="28"/>
          <w:szCs w:val="28"/>
        </w:rPr>
        <w:t>5</w:t>
      </w:r>
      <w:r w:rsidRPr="00B34F76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гранта на развитие семейных животноводческих ферм, </w:t>
      </w:r>
      <w:r w:rsidR="009A1B9D">
        <w:rPr>
          <w:rFonts w:ascii="Times New Roman" w:hAnsi="Times New Roman" w:cs="Times New Roman"/>
          <w:sz w:val="28"/>
          <w:szCs w:val="28"/>
        </w:rPr>
        <w:t>крестьянско-фермерским хозяйством</w:t>
      </w:r>
      <w:r w:rsidRPr="00B34F76">
        <w:rPr>
          <w:rFonts w:ascii="Times New Roman" w:hAnsi="Times New Roman" w:cs="Times New Roman"/>
          <w:sz w:val="28"/>
          <w:szCs w:val="28"/>
        </w:rPr>
        <w:t xml:space="preserve"> не выполнены условия по использованию средс</w:t>
      </w:r>
      <w:r w:rsidR="009A1B9D">
        <w:rPr>
          <w:rFonts w:ascii="Times New Roman" w:hAnsi="Times New Roman" w:cs="Times New Roman"/>
          <w:sz w:val="28"/>
          <w:szCs w:val="28"/>
        </w:rPr>
        <w:t>тв гранта в течении 18 месяцев, в результате с</w:t>
      </w:r>
      <w:r w:rsidRPr="00B34F76">
        <w:rPr>
          <w:rFonts w:ascii="Times New Roman" w:hAnsi="Times New Roman" w:cs="Times New Roman"/>
          <w:sz w:val="28"/>
          <w:szCs w:val="28"/>
        </w:rPr>
        <w:t xml:space="preserve">умма гранта, подлежащая возврату в бюджет </w:t>
      </w:r>
      <w:proofErr w:type="gramStart"/>
      <w:r w:rsidRPr="00B34F76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 w:rsidRPr="00B34F76">
        <w:rPr>
          <w:rFonts w:ascii="Times New Roman" w:hAnsi="Times New Roman" w:cs="Times New Roman"/>
          <w:sz w:val="28"/>
          <w:szCs w:val="28"/>
        </w:rPr>
        <w:t xml:space="preserve"> с</w:t>
      </w:r>
      <w:r w:rsidR="002344D2">
        <w:rPr>
          <w:rFonts w:ascii="Times New Roman" w:hAnsi="Times New Roman" w:cs="Times New Roman"/>
          <w:sz w:val="28"/>
          <w:szCs w:val="28"/>
        </w:rPr>
        <w:t>оставила</w:t>
      </w:r>
      <w:r w:rsidR="009A1B9D">
        <w:rPr>
          <w:rFonts w:ascii="Times New Roman" w:hAnsi="Times New Roman" w:cs="Times New Roman"/>
          <w:sz w:val="28"/>
          <w:szCs w:val="28"/>
        </w:rPr>
        <w:t xml:space="preserve"> 4 547,7 тыс. рублей;</w:t>
      </w:r>
    </w:p>
    <w:p w:rsidR="00B34F76" w:rsidRPr="008D39CA" w:rsidRDefault="00B34F76" w:rsidP="008D39CA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4F76">
        <w:rPr>
          <w:rFonts w:ascii="Times New Roman" w:hAnsi="Times New Roman" w:cs="Times New Roman"/>
          <w:sz w:val="28"/>
          <w:szCs w:val="28"/>
        </w:rPr>
        <w:t xml:space="preserve"> нарушения условий об использовании грантов, предоставленных начинающим фермерам, в течен</w:t>
      </w:r>
      <w:r w:rsidR="008D39CA">
        <w:rPr>
          <w:rFonts w:ascii="Times New Roman" w:hAnsi="Times New Roman" w:cs="Times New Roman"/>
          <w:sz w:val="28"/>
          <w:szCs w:val="28"/>
        </w:rPr>
        <w:t>ие</w:t>
      </w:r>
      <w:r w:rsidR="009A1B9D">
        <w:rPr>
          <w:rFonts w:ascii="Times New Roman" w:hAnsi="Times New Roman" w:cs="Times New Roman"/>
          <w:sz w:val="28"/>
          <w:szCs w:val="28"/>
        </w:rPr>
        <w:t xml:space="preserve"> 12 месяцев, в результате о</w:t>
      </w:r>
      <w:r w:rsidRPr="00B34F76">
        <w:rPr>
          <w:rFonts w:ascii="Times New Roman" w:hAnsi="Times New Roman" w:cs="Times New Roman"/>
          <w:sz w:val="28"/>
          <w:szCs w:val="28"/>
        </w:rPr>
        <w:t>бщая сумма грантов неиспользованных в течение установленного срока и подлежащих возврату в бюджет края составляет 177,5 тыс. рублей.</w:t>
      </w:r>
    </w:p>
    <w:p w:rsidR="00391359" w:rsidRDefault="00391359" w:rsidP="008D39CA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359">
        <w:rPr>
          <w:rFonts w:ascii="Times New Roman" w:hAnsi="Times New Roman" w:cs="Times New Roman"/>
          <w:sz w:val="28"/>
          <w:szCs w:val="28"/>
        </w:rPr>
        <w:t>По итогам</w:t>
      </w:r>
      <w:bookmarkStart w:id="0" w:name="_GoBack"/>
      <w:bookmarkEnd w:id="0"/>
      <w:r w:rsidRPr="00391359">
        <w:rPr>
          <w:rFonts w:ascii="Times New Roman" w:hAnsi="Times New Roman" w:cs="Times New Roman"/>
          <w:sz w:val="28"/>
          <w:szCs w:val="28"/>
        </w:rPr>
        <w:t xml:space="preserve"> рассмотрения Коллегией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9CA">
        <w:rPr>
          <w:rFonts w:ascii="Times New Roman" w:hAnsi="Times New Roman" w:cs="Times New Roman"/>
          <w:sz w:val="28"/>
          <w:szCs w:val="28"/>
        </w:rPr>
        <w:t>н</w:t>
      </w:r>
      <w:r w:rsidR="008D39CA" w:rsidRPr="008D39CA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8D39CA">
        <w:rPr>
          <w:rFonts w:ascii="Times New Roman" w:hAnsi="Times New Roman" w:cs="Times New Roman"/>
          <w:sz w:val="28"/>
          <w:szCs w:val="28"/>
        </w:rPr>
        <w:t>утвержденный</w:t>
      </w:r>
      <w:r w:rsidR="008D39CA" w:rsidRPr="008D39CA">
        <w:rPr>
          <w:rFonts w:ascii="Times New Roman" w:hAnsi="Times New Roman" w:cs="Times New Roman"/>
          <w:sz w:val="28"/>
          <w:szCs w:val="28"/>
        </w:rPr>
        <w:t xml:space="preserve"> отчёт в Законодательное Собрание Забайкальского края и </w:t>
      </w:r>
      <w:r w:rsidR="008D39CA" w:rsidRPr="008D39CA">
        <w:rPr>
          <w:rFonts w:ascii="Times New Roman" w:hAnsi="Times New Roman" w:cs="Times New Roman"/>
          <w:sz w:val="28"/>
          <w:szCs w:val="28"/>
        </w:rPr>
        <w:lastRenderedPageBreak/>
        <w:t>Правительство Забайкальского края</w:t>
      </w:r>
      <w:r w:rsidR="009A1B9D">
        <w:rPr>
          <w:rFonts w:ascii="Times New Roman" w:hAnsi="Times New Roman" w:cs="Times New Roman"/>
          <w:sz w:val="28"/>
          <w:szCs w:val="28"/>
        </w:rPr>
        <w:t>; в</w:t>
      </w:r>
      <w:r w:rsidR="008D39CA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8D39CA" w:rsidRPr="008D39CA">
        <w:rPr>
          <w:rFonts w:ascii="Times New Roman" w:hAnsi="Times New Roman" w:cs="Times New Roman"/>
          <w:sz w:val="28"/>
          <w:szCs w:val="28"/>
        </w:rPr>
        <w:t>представление об устранении выявленных нарушений в Министерство сельского хозяйства и продо</w:t>
      </w:r>
      <w:r w:rsidR="009A1B9D">
        <w:rPr>
          <w:rFonts w:ascii="Times New Roman" w:hAnsi="Times New Roman" w:cs="Times New Roman"/>
          <w:sz w:val="28"/>
          <w:szCs w:val="28"/>
        </w:rPr>
        <w:t>вольствия Забайкальского края; м</w:t>
      </w:r>
      <w:r w:rsidR="008D39CA" w:rsidRPr="008D39CA">
        <w:rPr>
          <w:rFonts w:ascii="Times New Roman" w:hAnsi="Times New Roman" w:cs="Times New Roman"/>
          <w:sz w:val="28"/>
          <w:szCs w:val="28"/>
        </w:rPr>
        <w:t xml:space="preserve">атериалы проверки </w:t>
      </w:r>
      <w:r w:rsidR="008D39CA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8D39CA" w:rsidRPr="008D39CA">
        <w:rPr>
          <w:rFonts w:ascii="Times New Roman" w:hAnsi="Times New Roman" w:cs="Times New Roman"/>
          <w:sz w:val="28"/>
          <w:szCs w:val="28"/>
        </w:rPr>
        <w:t>в Прокуратуру Забайкальского края и  Управление МВД России по Забайкальскому краю.</w:t>
      </w:r>
    </w:p>
    <w:p w:rsidR="008D39CA" w:rsidRPr="001C7774" w:rsidRDefault="00E672A4" w:rsidP="001C7774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2A4">
        <w:rPr>
          <w:rFonts w:ascii="Times New Roman" w:hAnsi="Times New Roman" w:cs="Times New Roman"/>
          <w:b/>
          <w:sz w:val="28"/>
          <w:szCs w:val="28"/>
        </w:rPr>
        <w:t>Проверка реализации мер, принятых Фондом поддержки и развития агропромышленного комплекса Забайкальского края по результатам контрольного мероприятия «Проверка законности и результативности (эффективности) использования средств бюджета Забайкальского края, выделенных в виде субсидий</w:t>
      </w:r>
      <w:r w:rsidR="009A1B9D">
        <w:rPr>
          <w:rFonts w:ascii="Times New Roman" w:hAnsi="Times New Roman" w:cs="Times New Roman"/>
          <w:b/>
          <w:sz w:val="28"/>
          <w:szCs w:val="28"/>
        </w:rPr>
        <w:t>»</w:t>
      </w:r>
      <w:r w:rsidRPr="00E672A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C7774" w:rsidRDefault="00331CEF" w:rsidP="00331C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проведенной проверки установлено, </w:t>
      </w:r>
      <w:r w:rsidR="004B62B7" w:rsidRPr="004B62B7">
        <w:rPr>
          <w:rFonts w:ascii="Times New Roman" w:hAnsi="Times New Roman" w:cs="Times New Roman"/>
          <w:sz w:val="28"/>
          <w:szCs w:val="28"/>
        </w:rPr>
        <w:t>что Правление Фонда продолжает допускать нарушения требований Порядка выдачи займов сельскохозяйственным товаропроизводителям и организациям агропромышленного комплекса Забайкальского края при выдаче займов.  Правлением Фонда принимаются решения о выдаче займов организациям АПК даже при отсутствии полного пакета документов необходимых для получения займов, что не позволяет оценить финансовые возможности заемщиков и его платежеспособность на этапе рассмотрения заявлений и возможные риски по невозврату займов. Следовательно, Правлением Фонда нарушается принцип возвратности средств, что может негативно отразится на финансовой устойчивости Фонда.</w:t>
      </w:r>
    </w:p>
    <w:p w:rsidR="004B62B7" w:rsidRDefault="004B62B7" w:rsidP="00331C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A0BD0" w:rsidRDefault="00331CEF" w:rsidP="004E47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1CEF">
        <w:rPr>
          <w:rFonts w:ascii="Times New Roman" w:hAnsi="Times New Roman" w:cs="Times New Roman"/>
          <w:sz w:val="28"/>
          <w:szCs w:val="28"/>
        </w:rPr>
        <w:t>По итогам рассмотрения Коллегией принято решение направить Правлению Фонда информационное письмо Контрольно-счётной палаты об у</w:t>
      </w:r>
      <w:r>
        <w:rPr>
          <w:rFonts w:ascii="Times New Roman" w:hAnsi="Times New Roman" w:cs="Times New Roman"/>
          <w:sz w:val="28"/>
          <w:szCs w:val="28"/>
        </w:rPr>
        <w:t xml:space="preserve">странении выявленных нарушений; утвержденный </w:t>
      </w:r>
      <w:r w:rsidRPr="00331CEF">
        <w:rPr>
          <w:rFonts w:ascii="Times New Roman" w:hAnsi="Times New Roman" w:cs="Times New Roman"/>
          <w:sz w:val="28"/>
          <w:szCs w:val="28"/>
        </w:rPr>
        <w:t>отчёт в Попечительский совет Фонда на рассмотрение и в Министерство сельского хозяйства и продовольствия Забайкальского края для сведения.</w:t>
      </w:r>
    </w:p>
    <w:p w:rsidR="004E47B0" w:rsidRDefault="004E47B0" w:rsidP="004E47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A0BD0" w:rsidRDefault="007222D4" w:rsidP="004E47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Коллегии была рассмотрена информация по контролю о результатах реализации </w:t>
      </w:r>
      <w:r w:rsidR="001C7774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lastRenderedPageBreak/>
        <w:t>Забайкальского края, которы</w:t>
      </w:r>
      <w:r w:rsidR="003A3A1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исполнены и по реш</w:t>
      </w:r>
      <w:r w:rsidR="004E47B0">
        <w:rPr>
          <w:rFonts w:ascii="Times New Roman" w:hAnsi="Times New Roman" w:cs="Times New Roman"/>
          <w:sz w:val="28"/>
          <w:szCs w:val="28"/>
        </w:rPr>
        <w:t>ению Коллегии сняты с контроля.</w:t>
      </w:r>
    </w:p>
    <w:p w:rsidR="007222D4" w:rsidRPr="00180CFA" w:rsidRDefault="007222D4" w:rsidP="005F0E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FA">
        <w:rPr>
          <w:rFonts w:ascii="Times New Roman" w:hAnsi="Times New Roman" w:cs="Times New Roman"/>
          <w:sz w:val="28"/>
          <w:szCs w:val="28"/>
        </w:rPr>
        <w:t xml:space="preserve">Кроме того, на заседании Коллегии были </w:t>
      </w:r>
      <w:r>
        <w:rPr>
          <w:rFonts w:ascii="Times New Roman" w:hAnsi="Times New Roman" w:cs="Times New Roman"/>
          <w:sz w:val="28"/>
          <w:szCs w:val="28"/>
        </w:rPr>
        <w:t>рассмотрены и</w:t>
      </w:r>
      <w:r w:rsidRPr="00180CFA">
        <w:rPr>
          <w:rFonts w:ascii="Times New Roman" w:hAnsi="Times New Roman" w:cs="Times New Roman"/>
          <w:sz w:val="28"/>
          <w:szCs w:val="28"/>
        </w:rPr>
        <w:t xml:space="preserve"> согласованы </w:t>
      </w:r>
      <w:r w:rsidR="00EA0BD0" w:rsidRPr="00EA0BD0">
        <w:rPr>
          <w:rFonts w:ascii="Times New Roman" w:hAnsi="Times New Roman" w:cs="Times New Roman"/>
          <w:sz w:val="28"/>
          <w:szCs w:val="28"/>
        </w:rPr>
        <w:t>изменения в СВГФК № 101 «Общие правила проведения контрольного мероприятия».</w:t>
      </w:r>
    </w:p>
    <w:p w:rsidR="008E23F4" w:rsidRDefault="008E23F4"/>
    <w:sectPr w:rsidR="008E23F4" w:rsidSect="001C5F7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17E38"/>
    <w:multiLevelType w:val="hybridMultilevel"/>
    <w:tmpl w:val="6900C4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04403E9"/>
    <w:multiLevelType w:val="hybridMultilevel"/>
    <w:tmpl w:val="7FA8DA40"/>
    <w:lvl w:ilvl="0" w:tplc="E20EF0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1F"/>
    <w:rsid w:val="0002215B"/>
    <w:rsid w:val="000539E0"/>
    <w:rsid w:val="001348E8"/>
    <w:rsid w:val="00193369"/>
    <w:rsid w:val="001C7774"/>
    <w:rsid w:val="002040AA"/>
    <w:rsid w:val="00220776"/>
    <w:rsid w:val="002344D2"/>
    <w:rsid w:val="002D1E1A"/>
    <w:rsid w:val="002E4DFA"/>
    <w:rsid w:val="0032341F"/>
    <w:rsid w:val="0033040D"/>
    <w:rsid w:val="00331CEF"/>
    <w:rsid w:val="00365BA7"/>
    <w:rsid w:val="00391359"/>
    <w:rsid w:val="003A3A1E"/>
    <w:rsid w:val="004B62B7"/>
    <w:rsid w:val="004E47B0"/>
    <w:rsid w:val="005152B8"/>
    <w:rsid w:val="005413CD"/>
    <w:rsid w:val="005510B3"/>
    <w:rsid w:val="00551F27"/>
    <w:rsid w:val="00564190"/>
    <w:rsid w:val="00586E5A"/>
    <w:rsid w:val="005B15D5"/>
    <w:rsid w:val="005D5968"/>
    <w:rsid w:val="005F0E2D"/>
    <w:rsid w:val="00616354"/>
    <w:rsid w:val="006B2E4E"/>
    <w:rsid w:val="006C08F9"/>
    <w:rsid w:val="007222D4"/>
    <w:rsid w:val="00732C25"/>
    <w:rsid w:val="00746C10"/>
    <w:rsid w:val="007B59C6"/>
    <w:rsid w:val="007E6C2A"/>
    <w:rsid w:val="008A7F33"/>
    <w:rsid w:val="008D39CA"/>
    <w:rsid w:val="008E23F4"/>
    <w:rsid w:val="0095433C"/>
    <w:rsid w:val="0097153A"/>
    <w:rsid w:val="00973FCF"/>
    <w:rsid w:val="009961E4"/>
    <w:rsid w:val="009A1B9D"/>
    <w:rsid w:val="009D1E94"/>
    <w:rsid w:val="00AB7187"/>
    <w:rsid w:val="00AE55EB"/>
    <w:rsid w:val="00AF2E87"/>
    <w:rsid w:val="00B34F76"/>
    <w:rsid w:val="00B40CFD"/>
    <w:rsid w:val="00BF7A4B"/>
    <w:rsid w:val="00C16337"/>
    <w:rsid w:val="00CF6FF5"/>
    <w:rsid w:val="00D01105"/>
    <w:rsid w:val="00E00C24"/>
    <w:rsid w:val="00E629DA"/>
    <w:rsid w:val="00E672A4"/>
    <w:rsid w:val="00EA0BD0"/>
    <w:rsid w:val="00EB242D"/>
    <w:rsid w:val="00EB6934"/>
    <w:rsid w:val="00EE64ED"/>
    <w:rsid w:val="00FD394C"/>
    <w:rsid w:val="00F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69190-1F63-497C-84DE-1D2F5EB6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 Гантимурова</dc:creator>
  <cp:lastModifiedBy>Елена Валентиновна Григорьева</cp:lastModifiedBy>
  <cp:revision>4</cp:revision>
  <cp:lastPrinted>2015-07-15T08:08:00Z</cp:lastPrinted>
  <dcterms:created xsi:type="dcterms:W3CDTF">2015-07-15T08:10:00Z</dcterms:created>
  <dcterms:modified xsi:type="dcterms:W3CDTF">2015-07-16T08:22:00Z</dcterms:modified>
</cp:coreProperties>
</file>