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5E" w:rsidRDefault="00D53D5E" w:rsidP="00C36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8D4007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31</w:t>
      </w:r>
      <w:r w:rsidR="00C43254">
        <w:rPr>
          <w:rFonts w:ascii="Times New Roman" w:eastAsia="Calibri" w:hAnsi="Times New Roman" w:cs="Times New Roman"/>
          <w:b/>
          <w:sz w:val="27"/>
          <w:szCs w:val="27"/>
        </w:rPr>
        <w:t xml:space="preserve"> мая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</w:t>
      </w:r>
      <w:r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7E39B0" w:rsidRPr="003E4CD5" w:rsidRDefault="000B449E" w:rsidP="008D40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>рассмотрены Заключение на годовой отчет об исполнении бюджета Забайкальского края за 201</w:t>
      </w:r>
      <w:r w:rsidR="008D4007">
        <w:rPr>
          <w:rFonts w:ascii="Times New Roman" w:eastAsia="Calibri" w:hAnsi="Times New Roman" w:cs="Times New Roman"/>
          <w:sz w:val="27"/>
          <w:szCs w:val="27"/>
        </w:rPr>
        <w:t>8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 год, а также Заключение на отчет об исполнении бюджета Территориального фонда обязательного медицинского страхования Забайкальского края за 201</w:t>
      </w:r>
      <w:r w:rsidR="008D4007">
        <w:rPr>
          <w:rFonts w:ascii="Times New Roman" w:eastAsia="Calibri" w:hAnsi="Times New Roman" w:cs="Times New Roman"/>
          <w:sz w:val="27"/>
          <w:szCs w:val="27"/>
        </w:rPr>
        <w:t>8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8D4007">
        <w:rPr>
          <w:rFonts w:ascii="Times New Roman" w:eastAsia="Calibri" w:hAnsi="Times New Roman" w:cs="Times New Roman"/>
          <w:sz w:val="27"/>
          <w:szCs w:val="27"/>
        </w:rPr>
        <w:t>.</w:t>
      </w:r>
    </w:p>
    <w:bookmarkEnd w:id="0"/>
    <w:p w:rsidR="002929EF" w:rsidRDefault="008D4007" w:rsidP="0042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4007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принято решение</w:t>
      </w:r>
      <w:r w:rsidR="00DA5905">
        <w:rPr>
          <w:rFonts w:ascii="Times New Roman" w:eastAsia="Calibri" w:hAnsi="Times New Roman" w:cs="Times New Roman"/>
          <w:sz w:val="27"/>
          <w:szCs w:val="27"/>
        </w:rPr>
        <w:t xml:space="preserve"> считать указанные заключения рассмотренными, а также</w:t>
      </w:r>
      <w:r w:rsidR="002929EF">
        <w:rPr>
          <w:rFonts w:ascii="Times New Roman" w:eastAsia="Calibri" w:hAnsi="Times New Roman" w:cs="Times New Roman"/>
          <w:sz w:val="27"/>
          <w:szCs w:val="27"/>
        </w:rPr>
        <w:t>:</w:t>
      </w:r>
    </w:p>
    <w:p w:rsidR="002929EF" w:rsidRDefault="002929EF" w:rsidP="0042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8D4007" w:rsidRPr="008D400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>аключение на годовой отчет об исполнении бюджета Забайкальского края за 201</w:t>
      </w:r>
      <w:r w:rsidR="008D4007">
        <w:rPr>
          <w:rFonts w:ascii="Times New Roman" w:eastAsia="Calibri" w:hAnsi="Times New Roman" w:cs="Times New Roman"/>
          <w:sz w:val="27"/>
          <w:szCs w:val="27"/>
        </w:rPr>
        <w:t xml:space="preserve">8 год 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>направ</w:t>
      </w:r>
      <w:r w:rsidR="008D4007">
        <w:rPr>
          <w:rFonts w:ascii="Times New Roman" w:eastAsia="Calibri" w:hAnsi="Times New Roman" w:cs="Times New Roman"/>
          <w:sz w:val="27"/>
          <w:szCs w:val="27"/>
        </w:rPr>
        <w:t>ить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 xml:space="preserve"> в краевые </w:t>
      </w:r>
      <w:r w:rsidR="008D4007" w:rsidRPr="008D4007">
        <w:rPr>
          <w:rFonts w:ascii="Times New Roman" w:eastAsia="Calibri" w:hAnsi="Times New Roman" w:cs="Times New Roman"/>
          <w:sz w:val="27"/>
          <w:szCs w:val="27"/>
        </w:rPr>
        <w:t>Законодательное Собрание и в Правительство для рассмотрения, в Общественную палату и Прокуратуру в рамках Соглашения о сотрудничестве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42034D" w:rsidRPr="003E4CD5" w:rsidRDefault="002929EF" w:rsidP="0042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>аключение на отчет об исполнении бюджета Территориального фонда обязательного медицинского страхования Забайкальского края за 201</w:t>
      </w:r>
      <w:r w:rsidR="008D4007">
        <w:rPr>
          <w:rFonts w:ascii="Times New Roman" w:eastAsia="Calibri" w:hAnsi="Times New Roman" w:cs="Times New Roman"/>
          <w:sz w:val="27"/>
          <w:szCs w:val="27"/>
        </w:rPr>
        <w:t>8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0307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>направ</w:t>
      </w:r>
      <w:r w:rsidR="008D4007">
        <w:rPr>
          <w:rFonts w:ascii="Times New Roman" w:eastAsia="Calibri" w:hAnsi="Times New Roman" w:cs="Times New Roman"/>
          <w:sz w:val="27"/>
          <w:szCs w:val="27"/>
        </w:rPr>
        <w:t>ить</w:t>
      </w:r>
      <w:r w:rsidR="005710E9" w:rsidRPr="005710E9">
        <w:rPr>
          <w:rFonts w:ascii="Times New Roman" w:eastAsia="Calibri" w:hAnsi="Times New Roman" w:cs="Times New Roman"/>
          <w:sz w:val="27"/>
          <w:szCs w:val="27"/>
        </w:rPr>
        <w:t xml:space="preserve"> в краевые </w:t>
      </w:r>
      <w:r w:rsidR="008D4007" w:rsidRPr="008D4007">
        <w:rPr>
          <w:rFonts w:ascii="Times New Roman" w:eastAsia="Calibri" w:hAnsi="Times New Roman" w:cs="Times New Roman"/>
          <w:sz w:val="27"/>
          <w:szCs w:val="27"/>
        </w:rPr>
        <w:t>Законодательное Собрание и в Правительство для рассмотрения, в Общественную палату и Прокуратуру в рамках Соглашения о сотрудничестве</w:t>
      </w:r>
      <w:r w:rsidR="008D4007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26BAA" w:rsidRPr="005710E9">
        <w:rPr>
          <w:rFonts w:ascii="Times New Roman" w:eastAsia="Calibri" w:hAnsi="Times New Roman" w:cs="Times New Roman"/>
          <w:sz w:val="27"/>
          <w:szCs w:val="27"/>
        </w:rPr>
        <w:t>Территориальный фонд обязательного медицинского страхования</w:t>
      </w:r>
      <w:r w:rsidR="008D400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C5CFF" w:rsidRPr="003E4CD5" w:rsidRDefault="000C5C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F3E1E" w:rsidRPr="003E4CD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07">
          <w:rPr>
            <w:noProof/>
          </w:rPr>
          <w:t>2</w:t>
        </w:r>
        <w:r>
          <w:fldChar w:fldCharType="end"/>
        </w:r>
      </w:p>
    </w:sdtContent>
  </w:sdt>
  <w:p w:rsidR="00E07E3B" w:rsidRDefault="00A92E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07B3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0F676B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71220"/>
    <w:rsid w:val="00274532"/>
    <w:rsid w:val="002818A4"/>
    <w:rsid w:val="002929EF"/>
    <w:rsid w:val="002A4F25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147D"/>
    <w:rsid w:val="00313F31"/>
    <w:rsid w:val="00322E0D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4119C"/>
    <w:rsid w:val="00457BD5"/>
    <w:rsid w:val="00472581"/>
    <w:rsid w:val="00490830"/>
    <w:rsid w:val="004C1940"/>
    <w:rsid w:val="004C5B94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629C7"/>
    <w:rsid w:val="005710E9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D44E3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1A3B"/>
    <w:rsid w:val="008D273A"/>
    <w:rsid w:val="008D33A3"/>
    <w:rsid w:val="008D4007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000F"/>
    <w:rsid w:val="00965C24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4B22"/>
    <w:rsid w:val="00A03E33"/>
    <w:rsid w:val="00A046A9"/>
    <w:rsid w:val="00A07EDB"/>
    <w:rsid w:val="00A11544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92E6D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69FC"/>
    <w:rsid w:val="00C40257"/>
    <w:rsid w:val="00C43254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CF6375"/>
    <w:rsid w:val="00D075A5"/>
    <w:rsid w:val="00D26BAA"/>
    <w:rsid w:val="00D37619"/>
    <w:rsid w:val="00D37C40"/>
    <w:rsid w:val="00D53724"/>
    <w:rsid w:val="00D53D5E"/>
    <w:rsid w:val="00D60B21"/>
    <w:rsid w:val="00DA404A"/>
    <w:rsid w:val="00DA44B7"/>
    <w:rsid w:val="00DA5905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77B8-00E8-4572-9E03-F436F3C9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64</cp:revision>
  <cp:lastPrinted>2017-04-18T01:55:00Z</cp:lastPrinted>
  <dcterms:created xsi:type="dcterms:W3CDTF">2017-01-19T00:25:00Z</dcterms:created>
  <dcterms:modified xsi:type="dcterms:W3CDTF">2019-05-31T06:56:00Z</dcterms:modified>
</cp:coreProperties>
</file>