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38" w:rsidRPr="00870991" w:rsidRDefault="009F1EB1" w:rsidP="005D6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991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обращений граждан</w:t>
      </w:r>
      <w:r w:rsidR="007C4F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C4FA1">
        <w:rPr>
          <w:rFonts w:ascii="Times New Roman" w:hAnsi="Times New Roman" w:cs="Times New Roman"/>
          <w:b/>
          <w:sz w:val="28"/>
          <w:szCs w:val="28"/>
        </w:rPr>
        <w:t>и  юридических</w:t>
      </w:r>
      <w:proofErr w:type="gramEnd"/>
      <w:r w:rsidR="007C4FA1">
        <w:rPr>
          <w:rFonts w:ascii="Times New Roman" w:hAnsi="Times New Roman" w:cs="Times New Roman"/>
          <w:b/>
          <w:sz w:val="28"/>
          <w:szCs w:val="28"/>
        </w:rPr>
        <w:t xml:space="preserve"> лиц </w:t>
      </w:r>
      <w:r w:rsidRPr="0087099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04050">
        <w:rPr>
          <w:rFonts w:ascii="Times New Roman" w:hAnsi="Times New Roman" w:cs="Times New Roman"/>
          <w:b/>
          <w:sz w:val="28"/>
          <w:szCs w:val="28"/>
        </w:rPr>
        <w:t>1-ое полугодие 2</w:t>
      </w:r>
      <w:r w:rsidRPr="00870991">
        <w:rPr>
          <w:rFonts w:ascii="Times New Roman" w:hAnsi="Times New Roman" w:cs="Times New Roman"/>
          <w:b/>
          <w:sz w:val="28"/>
          <w:szCs w:val="28"/>
        </w:rPr>
        <w:t>01</w:t>
      </w:r>
      <w:r w:rsidR="00604050">
        <w:rPr>
          <w:rFonts w:ascii="Times New Roman" w:hAnsi="Times New Roman" w:cs="Times New Roman"/>
          <w:b/>
          <w:sz w:val="28"/>
          <w:szCs w:val="28"/>
        </w:rPr>
        <w:t>9</w:t>
      </w:r>
      <w:r w:rsidRPr="0087099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04050">
        <w:rPr>
          <w:rFonts w:ascii="Times New Roman" w:hAnsi="Times New Roman" w:cs="Times New Roman"/>
          <w:b/>
          <w:sz w:val="28"/>
          <w:szCs w:val="28"/>
        </w:rPr>
        <w:t>а</w:t>
      </w:r>
      <w:r w:rsidRPr="0087099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593"/>
        <w:gridCol w:w="2593"/>
        <w:gridCol w:w="3523"/>
        <w:gridCol w:w="8742"/>
      </w:tblGrid>
      <w:tr w:rsidR="009F1EB1" w:rsidRPr="00870991" w:rsidTr="005B132E">
        <w:tc>
          <w:tcPr>
            <w:tcW w:w="593" w:type="dxa"/>
          </w:tcPr>
          <w:p w:rsidR="009F1EB1" w:rsidRPr="00870991" w:rsidRDefault="009F1EB1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93" w:type="dxa"/>
          </w:tcPr>
          <w:p w:rsidR="009F1EB1" w:rsidRPr="00870991" w:rsidRDefault="0096767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523" w:type="dxa"/>
          </w:tcPr>
          <w:p w:rsidR="009F1EB1" w:rsidRPr="00870991" w:rsidRDefault="009F1EB1" w:rsidP="009F1EB1">
            <w:pPr>
              <w:ind w:hanging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Тема обращения</w:t>
            </w:r>
          </w:p>
        </w:tc>
        <w:tc>
          <w:tcPr>
            <w:tcW w:w="8742" w:type="dxa"/>
          </w:tcPr>
          <w:p w:rsidR="009F1EB1" w:rsidRPr="00870991" w:rsidRDefault="009F1EB1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Итоги рассмотрения обращения</w:t>
            </w:r>
          </w:p>
        </w:tc>
      </w:tr>
      <w:tr w:rsidR="00E5602F" w:rsidRPr="00870991" w:rsidTr="005B132E">
        <w:tc>
          <w:tcPr>
            <w:tcW w:w="593" w:type="dxa"/>
          </w:tcPr>
          <w:p w:rsidR="00E5602F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93" w:type="dxa"/>
          </w:tcPr>
          <w:p w:rsidR="00E5602F" w:rsidRPr="00870991" w:rsidRDefault="005B29E4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Правоохранительные органы</w:t>
            </w:r>
          </w:p>
        </w:tc>
        <w:tc>
          <w:tcPr>
            <w:tcW w:w="3523" w:type="dxa"/>
          </w:tcPr>
          <w:p w:rsidR="00E5602F" w:rsidRPr="00870991" w:rsidRDefault="00C825DA" w:rsidP="00FA468C">
            <w:pPr>
              <w:ind w:hanging="64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602F"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</w:t>
            </w:r>
            <w:r w:rsidR="00FA468C">
              <w:rPr>
                <w:rFonts w:ascii="Times New Roman" w:hAnsi="Times New Roman" w:cs="Times New Roman"/>
                <w:sz w:val="26"/>
                <w:szCs w:val="26"/>
              </w:rPr>
              <w:t xml:space="preserve">обращения физического лица о проведении проверки </w:t>
            </w:r>
            <w:r w:rsidR="00FA468C" w:rsidRPr="00FA468C">
              <w:rPr>
                <w:rFonts w:ascii="Times New Roman" w:hAnsi="Times New Roman" w:cs="Times New Roman"/>
                <w:sz w:val="26"/>
                <w:szCs w:val="26"/>
              </w:rPr>
              <w:t>использовани</w:t>
            </w:r>
            <w:r w:rsidR="00FA468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A468C" w:rsidRPr="00FA468C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выделенных на ремонт автомобильной дороги регионального значения</w:t>
            </w:r>
            <w:r w:rsidR="00FA46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42" w:type="dxa"/>
          </w:tcPr>
          <w:p w:rsidR="00E5602F" w:rsidRPr="00870991" w:rsidRDefault="00FA468C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68C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по фактам, изложенным в обращении, проведена проверка, ответ предоставлен в установленный срок.</w:t>
            </w:r>
          </w:p>
        </w:tc>
      </w:tr>
      <w:tr w:rsidR="008E1208" w:rsidRPr="00870991" w:rsidTr="005B132E">
        <w:tc>
          <w:tcPr>
            <w:tcW w:w="593" w:type="dxa"/>
          </w:tcPr>
          <w:p w:rsidR="008E1208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3" w:type="dxa"/>
          </w:tcPr>
          <w:p w:rsidR="008E1208" w:rsidRPr="00870991" w:rsidRDefault="008E1208" w:rsidP="008E12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8E1208" w:rsidRPr="00870991" w:rsidRDefault="006D29ED" w:rsidP="00972ABD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6D29ED">
              <w:rPr>
                <w:rFonts w:ascii="Times New Roman" w:hAnsi="Times New Roman" w:cs="Times New Roman"/>
                <w:sz w:val="26"/>
                <w:szCs w:val="26"/>
              </w:rPr>
              <w:t>Проведение проверки использования бюджетных средств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выделенных на осуществление деятельности краевого медицинского учреждения.</w:t>
            </w:r>
          </w:p>
        </w:tc>
        <w:tc>
          <w:tcPr>
            <w:tcW w:w="8742" w:type="dxa"/>
          </w:tcPr>
          <w:p w:rsidR="008E1208" w:rsidRPr="00870991" w:rsidRDefault="005B29E4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рассмотрено, по фактам, изложенным в обращении, проведена проверка, ответ предоставлен в установленный срок.</w:t>
            </w:r>
          </w:p>
        </w:tc>
      </w:tr>
      <w:tr w:rsidR="0037360C" w:rsidRPr="00870991" w:rsidTr="005B132E">
        <w:tc>
          <w:tcPr>
            <w:tcW w:w="593" w:type="dxa"/>
          </w:tcPr>
          <w:p w:rsidR="0037360C" w:rsidRPr="00870991" w:rsidRDefault="00D336BC" w:rsidP="009F1E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93" w:type="dxa"/>
          </w:tcPr>
          <w:p w:rsidR="0037360C" w:rsidRPr="00870991" w:rsidRDefault="00972ABD" w:rsidP="0097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Губернатора Забайкальского края</w:t>
            </w:r>
          </w:p>
        </w:tc>
        <w:tc>
          <w:tcPr>
            <w:tcW w:w="3523" w:type="dxa"/>
          </w:tcPr>
          <w:p w:rsidR="0037360C" w:rsidRPr="00870991" w:rsidRDefault="000162F0" w:rsidP="003B6ABC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Жалоба </w:t>
            </w:r>
            <w:r w:rsidR="003B6AB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контрольно-счетного органа муниципального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действия администрации </w:t>
            </w:r>
            <w:r w:rsidR="00972ABD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8742" w:type="dxa"/>
          </w:tcPr>
          <w:p w:rsidR="0037360C" w:rsidRPr="00870991" w:rsidRDefault="003B6ABC" w:rsidP="007C4F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ABC">
              <w:rPr>
                <w:rFonts w:ascii="Times New Roman" w:hAnsi="Times New Roman" w:cs="Times New Roman"/>
                <w:sz w:val="26"/>
                <w:szCs w:val="26"/>
              </w:rPr>
              <w:t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</w:t>
            </w:r>
            <w:r w:rsidR="009E2F55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направлением данного обращения Управлением по работе с обращениями граждан Губернатора Забайкальского края в Прокуратуру Забайкальского края, а также в Управление Губернатора Забайкальского края по вопросам противодействия коррупции, перенаправление обращения по компетенции Контрольно-счетной палатой не осуществлялось.</w:t>
            </w:r>
          </w:p>
        </w:tc>
      </w:tr>
      <w:tr w:rsidR="00406000" w:rsidRPr="00870991" w:rsidTr="005B132E">
        <w:tc>
          <w:tcPr>
            <w:tcW w:w="593" w:type="dxa"/>
          </w:tcPr>
          <w:p w:rsidR="00406000" w:rsidRPr="00870991" w:rsidRDefault="00111B08" w:rsidP="00406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93" w:type="dxa"/>
          </w:tcPr>
          <w:p w:rsidR="00406000" w:rsidRPr="00870991" w:rsidRDefault="00406000" w:rsidP="004060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Правоохранительные органы</w:t>
            </w:r>
          </w:p>
        </w:tc>
        <w:tc>
          <w:tcPr>
            <w:tcW w:w="3523" w:type="dxa"/>
          </w:tcPr>
          <w:p w:rsidR="00406000" w:rsidRPr="00870991" w:rsidRDefault="00406000" w:rsidP="00306F42">
            <w:pPr>
              <w:ind w:hanging="64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Направление </w:t>
            </w:r>
            <w:r w:rsidR="00306F42">
              <w:rPr>
                <w:rFonts w:ascii="Times New Roman" w:hAnsi="Times New Roman" w:cs="Times New Roman"/>
                <w:sz w:val="26"/>
                <w:szCs w:val="26"/>
              </w:rPr>
              <w:t xml:space="preserve">двух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 w:rsidR="00306F42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физическ</w:t>
            </w:r>
            <w:r w:rsidR="00306F42">
              <w:rPr>
                <w:rFonts w:ascii="Times New Roman" w:hAnsi="Times New Roman" w:cs="Times New Roman"/>
                <w:sz w:val="26"/>
                <w:szCs w:val="26"/>
              </w:rPr>
              <w:t>их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нарушениях при отлове и содержании бездомных животных, при заключении государственных (муниципальных) контрактов для оказания услуг в данной сфере.</w:t>
            </w:r>
          </w:p>
        </w:tc>
        <w:tc>
          <w:tcPr>
            <w:tcW w:w="8742" w:type="dxa"/>
          </w:tcPr>
          <w:p w:rsidR="00406000" w:rsidRPr="00870991" w:rsidRDefault="00406000" w:rsidP="00306F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000">
              <w:rPr>
                <w:rFonts w:ascii="Times New Roman" w:hAnsi="Times New Roman" w:cs="Times New Roman"/>
                <w:sz w:val="26"/>
                <w:szCs w:val="26"/>
              </w:rPr>
              <w:t>Обращени</w:t>
            </w:r>
            <w:r w:rsidR="00306F42">
              <w:rPr>
                <w:rFonts w:ascii="Times New Roman" w:hAnsi="Times New Roman" w:cs="Times New Roman"/>
                <w:sz w:val="26"/>
                <w:szCs w:val="26"/>
              </w:rPr>
              <w:t>я рассмотрены</w:t>
            </w:r>
            <w:r w:rsidRPr="00406000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установленных полномочий в соответствии с Законом Забайкальского края от 02.11.2011 № 579-ЗЗК. Ответ</w:t>
            </w:r>
            <w:r w:rsidR="00306F4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06000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</w:t>
            </w:r>
            <w:r w:rsidR="00306F4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06000">
              <w:rPr>
                <w:rFonts w:ascii="Times New Roman" w:hAnsi="Times New Roman" w:cs="Times New Roman"/>
                <w:sz w:val="26"/>
                <w:szCs w:val="26"/>
              </w:rPr>
              <w:t xml:space="preserve"> в установленный срок.</w:t>
            </w:r>
          </w:p>
        </w:tc>
      </w:tr>
      <w:tr w:rsidR="00CD3BFA" w:rsidRPr="00870991" w:rsidTr="005B132E">
        <w:tc>
          <w:tcPr>
            <w:tcW w:w="593" w:type="dxa"/>
          </w:tcPr>
          <w:p w:rsidR="00CD3BFA" w:rsidRPr="00870991" w:rsidRDefault="00111B08" w:rsidP="00CD3B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93" w:type="dxa"/>
          </w:tcPr>
          <w:p w:rsidR="00CD3BFA" w:rsidRPr="00870991" w:rsidRDefault="00CD3BFA" w:rsidP="00CD3B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3BFA">
              <w:rPr>
                <w:rFonts w:ascii="Times New Roman" w:hAnsi="Times New Roman" w:cs="Times New Roman"/>
                <w:sz w:val="26"/>
                <w:szCs w:val="26"/>
              </w:rPr>
              <w:t>Правоохранительные органы</w:t>
            </w:r>
          </w:p>
        </w:tc>
        <w:tc>
          <w:tcPr>
            <w:tcW w:w="3523" w:type="dxa"/>
          </w:tcPr>
          <w:p w:rsidR="00CD3BFA" w:rsidRPr="00870991" w:rsidRDefault="00CD3BFA" w:rsidP="00CD3BFA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обращения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физических лиц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 бюджетных средств, выделенных для обеспечения жилыми помещениями граждан по программе переселения из аварийного жилищного фонда.</w:t>
            </w:r>
          </w:p>
        </w:tc>
        <w:tc>
          <w:tcPr>
            <w:tcW w:w="8742" w:type="dxa"/>
          </w:tcPr>
          <w:p w:rsidR="00CD3BFA" w:rsidRPr="00870991" w:rsidRDefault="00CD3BFA" w:rsidP="00E44E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B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Обращение рассмотрено в рамках установленных полномочий в соответствии с Законом Забайкальского края от 02.11.2011 № 579-ЗЗК.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фактам, изложенным в обращении, проведена проверка, ответ предоставлен в установленный срок</w:t>
            </w:r>
            <w:r w:rsidRPr="00E44E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44EFF">
              <w:rPr>
                <w:sz w:val="26"/>
                <w:szCs w:val="26"/>
              </w:rPr>
              <w:t xml:space="preserve"> </w:t>
            </w:r>
            <w:r w:rsidR="00E44EFF" w:rsidRPr="00E44EFF">
              <w:rPr>
                <w:rFonts w:ascii="Times New Roman" w:hAnsi="Times New Roman" w:cs="Times New Roman"/>
                <w:sz w:val="26"/>
                <w:szCs w:val="26"/>
              </w:rPr>
              <w:t>Кроме того, о</w:t>
            </w:r>
            <w:r w:rsidRPr="00E44EFF">
              <w:rPr>
                <w:rFonts w:ascii="Times New Roman" w:hAnsi="Times New Roman" w:cs="Times New Roman"/>
                <w:sz w:val="26"/>
                <w:szCs w:val="26"/>
              </w:rPr>
              <w:t>бращение</w:t>
            </w:r>
            <w:r w:rsidRPr="00CD3BFA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направлено для рассмотрения в </w:t>
            </w:r>
            <w:r w:rsidR="00E44EFF">
              <w:rPr>
                <w:rFonts w:ascii="Times New Roman" w:hAnsi="Times New Roman" w:cs="Times New Roman"/>
                <w:sz w:val="26"/>
                <w:szCs w:val="26"/>
              </w:rPr>
              <w:t>Контрольный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 муниципального района «Петровск-Забайкальский район»</w:t>
            </w:r>
            <w:r w:rsidRPr="00CD3BFA">
              <w:rPr>
                <w:rFonts w:ascii="Times New Roman" w:hAnsi="Times New Roman" w:cs="Times New Roman"/>
                <w:sz w:val="26"/>
                <w:szCs w:val="26"/>
              </w:rPr>
              <w:t xml:space="preserve"> Забайкальского края в соответствии с компетенцией.</w:t>
            </w:r>
          </w:p>
        </w:tc>
      </w:tr>
      <w:tr w:rsidR="00E44EFF" w:rsidRPr="00870991" w:rsidTr="005B132E">
        <w:tc>
          <w:tcPr>
            <w:tcW w:w="593" w:type="dxa"/>
          </w:tcPr>
          <w:p w:rsidR="00E44EFF" w:rsidRPr="00870991" w:rsidRDefault="00111B08" w:rsidP="00E44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593" w:type="dxa"/>
          </w:tcPr>
          <w:p w:rsidR="00E44EFF" w:rsidRPr="00CD3BFA" w:rsidRDefault="00E44EFF" w:rsidP="00E44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Помощник депутата Законодательного Собрания Забайкальского края</w:t>
            </w:r>
          </w:p>
        </w:tc>
        <w:tc>
          <w:tcPr>
            <w:tcW w:w="3523" w:type="dxa"/>
          </w:tcPr>
          <w:p w:rsidR="00E44EFF" w:rsidRPr="00870991" w:rsidRDefault="00E44EFF" w:rsidP="00E44EFF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Обращение по вопросам условий и оплаты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 администрации городского поселения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Хилокское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42" w:type="dxa"/>
          </w:tcPr>
          <w:p w:rsidR="00E44EFF" w:rsidRPr="00870991" w:rsidRDefault="00E44EFF" w:rsidP="00E44E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44EFF">
              <w:rPr>
                <w:rFonts w:ascii="Times New Roman" w:hAnsi="Times New Roman" w:cs="Times New Roman"/>
                <w:sz w:val="26"/>
                <w:szCs w:val="26"/>
              </w:rPr>
              <w:t>бращение направлено для рассмотрения в Контрольно-счетный орган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Хилокский</w:t>
            </w:r>
            <w:proofErr w:type="spellEnd"/>
            <w:r w:rsidRPr="00E44EFF">
              <w:rPr>
                <w:rFonts w:ascii="Times New Roman" w:hAnsi="Times New Roman" w:cs="Times New Roman"/>
                <w:sz w:val="26"/>
                <w:szCs w:val="26"/>
              </w:rPr>
              <w:t xml:space="preserve"> район» Забайкальского края в соответствии с компетенцией</w:t>
            </w:r>
            <w:r w:rsidR="007C4FA1">
              <w:rPr>
                <w:rFonts w:ascii="Times New Roman" w:hAnsi="Times New Roman" w:cs="Times New Roman"/>
                <w:sz w:val="26"/>
                <w:szCs w:val="26"/>
              </w:rPr>
              <w:t>, совместно с которым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E44EFF">
              <w:rPr>
                <w:rFonts w:ascii="Times New Roman" w:hAnsi="Times New Roman" w:cs="Times New Roman"/>
                <w:sz w:val="26"/>
                <w:szCs w:val="26"/>
              </w:rPr>
              <w:t xml:space="preserve">о фактам, изложенным в обращении,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проведено контрольное мероприятие.</w:t>
            </w:r>
          </w:p>
        </w:tc>
      </w:tr>
      <w:tr w:rsidR="0097265D" w:rsidRPr="00870991" w:rsidTr="005B132E">
        <w:tc>
          <w:tcPr>
            <w:tcW w:w="593" w:type="dxa"/>
          </w:tcPr>
          <w:p w:rsidR="0097265D" w:rsidRPr="00870991" w:rsidRDefault="00111B08" w:rsidP="00E44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93" w:type="dxa"/>
          </w:tcPr>
          <w:p w:rsidR="0097265D" w:rsidRDefault="0097265D" w:rsidP="00E44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97265D" w:rsidRPr="00870991" w:rsidRDefault="0097265D" w:rsidP="007C4FA1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о вымогательстве денежных средств со стороны </w:t>
            </w:r>
            <w:r w:rsidR="007C4FA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bookmarkStart w:id="0" w:name="_GoBack"/>
            <w:bookmarkEnd w:id="0"/>
            <w:r w:rsidR="007C4FA1">
              <w:rPr>
                <w:rFonts w:ascii="Times New Roman" w:hAnsi="Times New Roman" w:cs="Times New Roman"/>
                <w:sz w:val="26"/>
                <w:szCs w:val="26"/>
              </w:rPr>
              <w:t xml:space="preserve">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</w:t>
            </w:r>
            <w:r w:rsidR="00E270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оселения</w:t>
            </w:r>
            <w:r w:rsidR="00E27035">
              <w:rPr>
                <w:rFonts w:ascii="Times New Roman" w:hAnsi="Times New Roman" w:cs="Times New Roman"/>
                <w:sz w:val="26"/>
                <w:szCs w:val="26"/>
              </w:rPr>
              <w:t xml:space="preserve"> «Нерчинское» в ходе исполнения муниципального контракта.</w:t>
            </w:r>
          </w:p>
        </w:tc>
        <w:tc>
          <w:tcPr>
            <w:tcW w:w="8742" w:type="dxa"/>
          </w:tcPr>
          <w:p w:rsidR="0097265D" w:rsidRPr="00870991" w:rsidRDefault="00E27035" w:rsidP="003B73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035"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рассмотрено в рамках установленных полномочий в соответствии с Законом Забайкальского края от 02.11.2011 № 579-ЗЗК. Ответ предоставлен в установленный срок. Обращение направлено для рассмотрения в </w:t>
            </w:r>
            <w:r w:rsidR="00ED0BE9">
              <w:rPr>
                <w:rFonts w:ascii="Times New Roman" w:hAnsi="Times New Roman" w:cs="Times New Roman"/>
                <w:sz w:val="26"/>
                <w:szCs w:val="26"/>
              </w:rPr>
              <w:t xml:space="preserve">Следственное управление Следственного комитета РФ по Забайкальскому краю, Управление экономической безопасности и </w:t>
            </w:r>
            <w:r w:rsidR="003B73CC">
              <w:rPr>
                <w:rFonts w:ascii="Times New Roman" w:hAnsi="Times New Roman" w:cs="Times New Roman"/>
                <w:sz w:val="26"/>
                <w:szCs w:val="26"/>
              </w:rPr>
              <w:t>противодействия коррупции Управления МВД России по</w:t>
            </w:r>
            <w:r w:rsidRPr="00E27035">
              <w:rPr>
                <w:rFonts w:ascii="Times New Roman" w:hAnsi="Times New Roman" w:cs="Times New Roman"/>
                <w:sz w:val="26"/>
                <w:szCs w:val="26"/>
              </w:rPr>
              <w:t xml:space="preserve"> Забайкальско</w:t>
            </w:r>
            <w:r w:rsidR="003B73CC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E27035">
              <w:rPr>
                <w:rFonts w:ascii="Times New Roman" w:hAnsi="Times New Roman" w:cs="Times New Roman"/>
                <w:sz w:val="26"/>
                <w:szCs w:val="26"/>
              </w:rPr>
              <w:t xml:space="preserve"> кра</w:t>
            </w:r>
            <w:r w:rsidR="003B73CC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E27035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компетенцией.</w:t>
            </w:r>
          </w:p>
        </w:tc>
      </w:tr>
      <w:tr w:rsidR="005D26BA" w:rsidRPr="00870991" w:rsidTr="005B132E">
        <w:tc>
          <w:tcPr>
            <w:tcW w:w="593" w:type="dxa"/>
          </w:tcPr>
          <w:p w:rsidR="005D26BA" w:rsidRPr="00870991" w:rsidRDefault="00111B08" w:rsidP="00E44E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93" w:type="dxa"/>
          </w:tcPr>
          <w:p w:rsidR="005D26BA" w:rsidRDefault="005D26BA" w:rsidP="00E44E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26BA">
              <w:rPr>
                <w:rFonts w:ascii="Times New Roman" w:hAnsi="Times New Roman" w:cs="Times New Roman"/>
                <w:sz w:val="26"/>
                <w:szCs w:val="26"/>
              </w:rPr>
              <w:t>Физическое лицо</w:t>
            </w:r>
          </w:p>
        </w:tc>
        <w:tc>
          <w:tcPr>
            <w:tcW w:w="3523" w:type="dxa"/>
          </w:tcPr>
          <w:p w:rsidR="005D26BA" w:rsidRDefault="002A56E7" w:rsidP="00B045D4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2A56E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правомерности предоставления и </w:t>
            </w:r>
            <w:r w:rsidRPr="002A56E7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использования бюджетных средств, выделенных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виде</w:t>
            </w:r>
            <w:r w:rsidR="00C87A07">
              <w:rPr>
                <w:rFonts w:ascii="Times New Roman" w:hAnsi="Times New Roman" w:cs="Times New Roman"/>
                <w:sz w:val="26"/>
                <w:szCs w:val="26"/>
              </w:rPr>
              <w:t xml:space="preserve"> субсидии </w:t>
            </w:r>
            <w:r w:rsidR="00B045D4">
              <w:rPr>
                <w:rFonts w:ascii="Times New Roman" w:hAnsi="Times New Roman" w:cs="Times New Roman"/>
                <w:sz w:val="26"/>
                <w:szCs w:val="26"/>
              </w:rPr>
              <w:t>акционерному обществу в рамках реализации</w:t>
            </w:r>
            <w:r w:rsidR="00C87A07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 w:rsidR="00B045D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87A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45D4">
              <w:rPr>
                <w:rFonts w:ascii="Times New Roman" w:hAnsi="Times New Roman" w:cs="Times New Roman"/>
                <w:sz w:val="26"/>
                <w:szCs w:val="26"/>
              </w:rPr>
              <w:t>«Развитие</w:t>
            </w:r>
            <w:r w:rsidR="00C87A07">
              <w:rPr>
                <w:rFonts w:ascii="Times New Roman" w:hAnsi="Times New Roman" w:cs="Times New Roman"/>
                <w:sz w:val="26"/>
                <w:szCs w:val="26"/>
              </w:rPr>
              <w:t xml:space="preserve"> мясного скотоводства</w:t>
            </w:r>
            <w:r w:rsidR="00B045D4">
              <w:rPr>
                <w:rFonts w:ascii="Times New Roman" w:hAnsi="Times New Roman" w:cs="Times New Roman"/>
                <w:sz w:val="26"/>
                <w:szCs w:val="26"/>
              </w:rPr>
              <w:t xml:space="preserve">» государственной программы Забайкальского края «Развитие сельского хозяйства и  регулирование </w:t>
            </w:r>
            <w:r w:rsidR="00B045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рынков сельскохозяйственной продукции, сырья и продовольствия»</w:t>
            </w:r>
            <w:r w:rsidR="00C87A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742" w:type="dxa"/>
          </w:tcPr>
          <w:p w:rsidR="005D26BA" w:rsidRPr="00E27035" w:rsidRDefault="0073045C" w:rsidP="00BE6B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04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Обращение рассмотрено, по фа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ктам, изложенным в обращении, </w:t>
            </w:r>
            <w:r w:rsidR="00BE6BF0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проводится </w:t>
            </w:r>
            <w:r w:rsidRPr="0073045C">
              <w:rPr>
                <w:rFonts w:ascii="Times New Roman" w:hAnsi="Times New Roman" w:cs="Times New Roman"/>
                <w:sz w:val="26"/>
                <w:szCs w:val="26"/>
              </w:rPr>
              <w:t>контрольное мероприятие.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3BA2" w:rsidRPr="00D93BA2">
              <w:rPr>
                <w:rFonts w:ascii="Times New Roman" w:hAnsi="Times New Roman" w:cs="Times New Roman"/>
                <w:sz w:val="26"/>
                <w:szCs w:val="26"/>
              </w:rPr>
              <w:t xml:space="preserve">Ответ </w:t>
            </w:r>
            <w:r w:rsidR="00D93BA2">
              <w:rPr>
                <w:rFonts w:ascii="Times New Roman" w:hAnsi="Times New Roman" w:cs="Times New Roman"/>
                <w:sz w:val="26"/>
                <w:szCs w:val="26"/>
              </w:rPr>
              <w:t xml:space="preserve">будет </w:t>
            </w:r>
            <w:r w:rsidR="00D93BA2" w:rsidRPr="00D93BA2">
              <w:rPr>
                <w:rFonts w:ascii="Times New Roman" w:hAnsi="Times New Roman" w:cs="Times New Roman"/>
                <w:sz w:val="26"/>
                <w:szCs w:val="26"/>
              </w:rPr>
              <w:t>предоставлен в установленный срок.</w:t>
            </w:r>
          </w:p>
        </w:tc>
      </w:tr>
      <w:tr w:rsidR="00532CB8" w:rsidRPr="009F1EB1" w:rsidTr="005B132E">
        <w:tc>
          <w:tcPr>
            <w:tcW w:w="593" w:type="dxa"/>
          </w:tcPr>
          <w:p w:rsidR="00532CB8" w:rsidRPr="00870991" w:rsidRDefault="00111B08" w:rsidP="009B68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93" w:type="dxa"/>
          </w:tcPr>
          <w:p w:rsidR="00532CB8" w:rsidRPr="00870991" w:rsidRDefault="00532CB8" w:rsidP="0053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3523" w:type="dxa"/>
          </w:tcPr>
          <w:p w:rsidR="00532CB8" w:rsidRPr="00870991" w:rsidRDefault="00111B08" w:rsidP="00111B08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2CB8"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32CB8" w:rsidRPr="00870991">
              <w:rPr>
                <w:rFonts w:ascii="Times New Roman" w:hAnsi="Times New Roman" w:cs="Times New Roman"/>
                <w:sz w:val="26"/>
                <w:szCs w:val="26"/>
              </w:rPr>
              <w:t xml:space="preserve"> одного юридического лица по вопросам пострадавших участников долевого строительства.</w:t>
            </w:r>
          </w:p>
        </w:tc>
        <w:tc>
          <w:tcPr>
            <w:tcW w:w="8742" w:type="dxa"/>
          </w:tcPr>
          <w:p w:rsidR="00532CB8" w:rsidRPr="009F1EB1" w:rsidRDefault="00532CB8" w:rsidP="00DB74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0991">
              <w:rPr>
                <w:rFonts w:ascii="Times New Roman" w:hAnsi="Times New Roman" w:cs="Times New Roman"/>
                <w:sz w:val="26"/>
                <w:szCs w:val="26"/>
              </w:rPr>
              <w:t>Обращения рассмотрены, ответы предоставлены в установленные сроки.</w:t>
            </w:r>
          </w:p>
        </w:tc>
      </w:tr>
    </w:tbl>
    <w:p w:rsidR="009F1EB1" w:rsidRPr="009F1EB1" w:rsidRDefault="009F1EB1" w:rsidP="009F1E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1EB1" w:rsidRPr="009F1EB1" w:rsidSect="00215320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B1"/>
    <w:rsid w:val="0001620F"/>
    <w:rsid w:val="000162F0"/>
    <w:rsid w:val="00022EE9"/>
    <w:rsid w:val="000561C0"/>
    <w:rsid w:val="00057BD1"/>
    <w:rsid w:val="00095970"/>
    <w:rsid w:val="000A0D52"/>
    <w:rsid w:val="000B2D2D"/>
    <w:rsid w:val="00111B08"/>
    <w:rsid w:val="00185EF2"/>
    <w:rsid w:val="001B48F1"/>
    <w:rsid w:val="00215320"/>
    <w:rsid w:val="0021539D"/>
    <w:rsid w:val="0022672D"/>
    <w:rsid w:val="002410D2"/>
    <w:rsid w:val="002503A3"/>
    <w:rsid w:val="00275BDE"/>
    <w:rsid w:val="002A56E7"/>
    <w:rsid w:val="002C280A"/>
    <w:rsid w:val="00306F42"/>
    <w:rsid w:val="00335DBE"/>
    <w:rsid w:val="0035137B"/>
    <w:rsid w:val="0037360C"/>
    <w:rsid w:val="003B6ABC"/>
    <w:rsid w:val="003B73CC"/>
    <w:rsid w:val="003D52F1"/>
    <w:rsid w:val="003E4F54"/>
    <w:rsid w:val="00406000"/>
    <w:rsid w:val="0040690B"/>
    <w:rsid w:val="00443272"/>
    <w:rsid w:val="00445329"/>
    <w:rsid w:val="004B58F4"/>
    <w:rsid w:val="004C3B54"/>
    <w:rsid w:val="004F72E3"/>
    <w:rsid w:val="00510791"/>
    <w:rsid w:val="00515134"/>
    <w:rsid w:val="00522CA3"/>
    <w:rsid w:val="00532CB8"/>
    <w:rsid w:val="005557F9"/>
    <w:rsid w:val="00593A47"/>
    <w:rsid w:val="005B132E"/>
    <w:rsid w:val="005B29E4"/>
    <w:rsid w:val="005D26BA"/>
    <w:rsid w:val="005D42CC"/>
    <w:rsid w:val="005D6538"/>
    <w:rsid w:val="00604050"/>
    <w:rsid w:val="00632322"/>
    <w:rsid w:val="00653AC5"/>
    <w:rsid w:val="006D29ED"/>
    <w:rsid w:val="006E6928"/>
    <w:rsid w:val="00707275"/>
    <w:rsid w:val="0073045C"/>
    <w:rsid w:val="007422A3"/>
    <w:rsid w:val="007517EF"/>
    <w:rsid w:val="007B1C97"/>
    <w:rsid w:val="007C4FA1"/>
    <w:rsid w:val="00814EDB"/>
    <w:rsid w:val="00845B05"/>
    <w:rsid w:val="00854491"/>
    <w:rsid w:val="008600D8"/>
    <w:rsid w:val="00870991"/>
    <w:rsid w:val="0089209B"/>
    <w:rsid w:val="008A7D1A"/>
    <w:rsid w:val="008C2980"/>
    <w:rsid w:val="008E1208"/>
    <w:rsid w:val="008E7A33"/>
    <w:rsid w:val="0096767C"/>
    <w:rsid w:val="0097265D"/>
    <w:rsid w:val="00972ABD"/>
    <w:rsid w:val="009B681F"/>
    <w:rsid w:val="009E2F55"/>
    <w:rsid w:val="009F1EB1"/>
    <w:rsid w:val="00A02AB3"/>
    <w:rsid w:val="00A20740"/>
    <w:rsid w:val="00A378A1"/>
    <w:rsid w:val="00A41BF0"/>
    <w:rsid w:val="00A81FDE"/>
    <w:rsid w:val="00AB717B"/>
    <w:rsid w:val="00AE170D"/>
    <w:rsid w:val="00B045D4"/>
    <w:rsid w:val="00B12DF8"/>
    <w:rsid w:val="00B35CAE"/>
    <w:rsid w:val="00B53DA9"/>
    <w:rsid w:val="00BC230D"/>
    <w:rsid w:val="00BE6BF0"/>
    <w:rsid w:val="00BF4232"/>
    <w:rsid w:val="00C15BC7"/>
    <w:rsid w:val="00C17E69"/>
    <w:rsid w:val="00C53E40"/>
    <w:rsid w:val="00C825DA"/>
    <w:rsid w:val="00C87A07"/>
    <w:rsid w:val="00CD3BFA"/>
    <w:rsid w:val="00CE10E8"/>
    <w:rsid w:val="00D13A3B"/>
    <w:rsid w:val="00D145F7"/>
    <w:rsid w:val="00D336BC"/>
    <w:rsid w:val="00D93BA2"/>
    <w:rsid w:val="00D9638C"/>
    <w:rsid w:val="00DA0DE3"/>
    <w:rsid w:val="00DB74A5"/>
    <w:rsid w:val="00E232F0"/>
    <w:rsid w:val="00E27035"/>
    <w:rsid w:val="00E44EFF"/>
    <w:rsid w:val="00E5602F"/>
    <w:rsid w:val="00E74233"/>
    <w:rsid w:val="00EC6F7D"/>
    <w:rsid w:val="00ED0BE9"/>
    <w:rsid w:val="00EE5C5C"/>
    <w:rsid w:val="00F47C24"/>
    <w:rsid w:val="00F6777C"/>
    <w:rsid w:val="00F80F86"/>
    <w:rsid w:val="00FA24A6"/>
    <w:rsid w:val="00FA2728"/>
    <w:rsid w:val="00FA3903"/>
    <w:rsid w:val="00FA468C"/>
    <w:rsid w:val="00FA6C55"/>
    <w:rsid w:val="00FC3A36"/>
    <w:rsid w:val="00FC707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6A17"/>
  <w15:chartTrackingRefBased/>
  <w15:docId w15:val="{3ECC2ED9-21FB-4788-98D5-7DCC5767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EB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C222F-D23F-4211-98EA-965301F6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Сергеевна Ляпина</dc:creator>
  <cp:keywords/>
  <dc:description/>
  <cp:lastModifiedBy>Роман Владимирович Воронцов</cp:lastModifiedBy>
  <cp:revision>104</cp:revision>
  <cp:lastPrinted>2019-07-02T00:05:00Z</cp:lastPrinted>
  <dcterms:created xsi:type="dcterms:W3CDTF">2017-01-25T01:49:00Z</dcterms:created>
  <dcterms:modified xsi:type="dcterms:W3CDTF">2019-07-02T00:05:00Z</dcterms:modified>
</cp:coreProperties>
</file>