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71" w:rsidRDefault="006B2E71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BF1EA2" w:rsidRPr="003E4CD5" w:rsidRDefault="0064087D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29</w:t>
      </w:r>
      <w:r w:rsidR="00276050">
        <w:rPr>
          <w:rFonts w:ascii="Times New Roman" w:eastAsia="Calibri" w:hAnsi="Times New Roman" w:cs="Times New Roman"/>
          <w:b/>
          <w:sz w:val="27"/>
          <w:szCs w:val="27"/>
        </w:rPr>
        <w:t xml:space="preserve"> марта 2018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051A2C" w:rsidRPr="00086352" w:rsidRDefault="000B449E" w:rsidP="00276C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Согласно повестке, были рассмотрены и утверждены материалы контрольн</w:t>
      </w:r>
      <w:r w:rsidR="0064087D">
        <w:rPr>
          <w:rFonts w:ascii="Times New Roman" w:eastAsia="Calibri" w:hAnsi="Times New Roman" w:cs="Times New Roman"/>
          <w:sz w:val="27"/>
          <w:szCs w:val="27"/>
        </w:rPr>
        <w:t>ых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C565A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64087D">
        <w:rPr>
          <w:rFonts w:ascii="Times New Roman" w:eastAsia="Calibri" w:hAnsi="Times New Roman" w:cs="Times New Roman"/>
          <w:sz w:val="27"/>
          <w:szCs w:val="27"/>
        </w:rPr>
        <w:t>й</w:t>
      </w:r>
      <w:r w:rsidR="00FC565A">
        <w:rPr>
          <w:rFonts w:ascii="Times New Roman" w:eastAsia="Calibri" w:hAnsi="Times New Roman" w:cs="Times New Roman"/>
          <w:sz w:val="27"/>
          <w:szCs w:val="27"/>
        </w:rPr>
        <w:t>,</w:t>
      </w:r>
      <w:r w:rsidR="00B13C0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рассмотрены результаты реализации </w:t>
      </w:r>
      <w:r w:rsidR="0064087D">
        <w:rPr>
          <w:rFonts w:ascii="Times New Roman" w:eastAsia="Calibri" w:hAnsi="Times New Roman" w:cs="Times New Roman"/>
          <w:sz w:val="27"/>
          <w:szCs w:val="27"/>
        </w:rPr>
        <w:t>т</w:t>
      </w:r>
      <w:r w:rsidR="00BF4CA4">
        <w:rPr>
          <w:rFonts w:ascii="Times New Roman" w:eastAsia="Calibri" w:hAnsi="Times New Roman" w:cs="Times New Roman"/>
          <w:sz w:val="27"/>
          <w:szCs w:val="27"/>
        </w:rPr>
        <w:t>ре</w:t>
      </w:r>
      <w:r w:rsidR="00276050">
        <w:rPr>
          <w:rFonts w:ascii="Times New Roman" w:eastAsia="Calibri" w:hAnsi="Times New Roman" w:cs="Times New Roman"/>
          <w:sz w:val="27"/>
          <w:szCs w:val="27"/>
        </w:rPr>
        <w:t>х</w:t>
      </w:r>
      <w:r w:rsidR="009401BB">
        <w:rPr>
          <w:rFonts w:ascii="Times New Roman" w:eastAsia="Calibri" w:hAnsi="Times New Roman" w:cs="Times New Roman"/>
          <w:sz w:val="27"/>
          <w:szCs w:val="27"/>
        </w:rPr>
        <w:t xml:space="preserve"> информационн</w:t>
      </w:r>
      <w:r w:rsidR="00276050">
        <w:rPr>
          <w:rFonts w:ascii="Times New Roman" w:eastAsia="Calibri" w:hAnsi="Times New Roman" w:cs="Times New Roman"/>
          <w:sz w:val="27"/>
          <w:szCs w:val="27"/>
        </w:rPr>
        <w:t>ых</w:t>
      </w:r>
      <w:r w:rsidR="009401BB">
        <w:rPr>
          <w:rFonts w:ascii="Times New Roman" w:eastAsia="Calibri" w:hAnsi="Times New Roman" w:cs="Times New Roman"/>
          <w:sz w:val="27"/>
          <w:szCs w:val="27"/>
        </w:rPr>
        <w:t xml:space="preserve"> пис</w:t>
      </w:r>
      <w:r w:rsidR="00276050">
        <w:rPr>
          <w:rFonts w:ascii="Times New Roman" w:eastAsia="Calibri" w:hAnsi="Times New Roman" w:cs="Times New Roman"/>
          <w:sz w:val="27"/>
          <w:szCs w:val="27"/>
        </w:rPr>
        <w:t>ем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 Контрольно-сче</w:t>
      </w:r>
      <w:r w:rsidR="00FC565A">
        <w:rPr>
          <w:rFonts w:ascii="Times New Roman" w:eastAsia="Calibri" w:hAnsi="Times New Roman" w:cs="Times New Roman"/>
          <w:sz w:val="27"/>
          <w:szCs w:val="27"/>
        </w:rPr>
        <w:t>т</w:t>
      </w:r>
      <w:r w:rsidR="00276050">
        <w:rPr>
          <w:rFonts w:ascii="Times New Roman" w:eastAsia="Calibri" w:hAnsi="Times New Roman" w:cs="Times New Roman"/>
          <w:sz w:val="27"/>
          <w:szCs w:val="27"/>
        </w:rPr>
        <w:t>ной палаты Забайкальского края</w:t>
      </w:r>
      <w:r w:rsidR="00086352">
        <w:rPr>
          <w:rFonts w:ascii="Times New Roman" w:eastAsia="Calibri" w:hAnsi="Times New Roman" w:cs="Times New Roman"/>
          <w:sz w:val="27"/>
          <w:szCs w:val="27"/>
        </w:rPr>
        <w:t>, а также рассмотрен</w:t>
      </w:r>
      <w:r w:rsidR="00DF2C13">
        <w:rPr>
          <w:rFonts w:ascii="Times New Roman" w:eastAsia="Calibri" w:hAnsi="Times New Roman" w:cs="Times New Roman"/>
          <w:sz w:val="27"/>
          <w:szCs w:val="27"/>
        </w:rPr>
        <w:t xml:space="preserve"> Отчет</w:t>
      </w:r>
      <w:r w:rsidR="00086352" w:rsidRPr="00086352">
        <w:rPr>
          <w:rFonts w:ascii="Times New Roman" w:eastAsia="Calibri" w:hAnsi="Times New Roman" w:cs="Times New Roman"/>
          <w:sz w:val="27"/>
          <w:szCs w:val="27"/>
        </w:rPr>
        <w:t xml:space="preserve"> о деятельности Контрольно-счетной палаты Забайкальского края в 2017 году</w:t>
      </w:r>
      <w:r w:rsidR="0008635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7E39B0" w:rsidRPr="00922597" w:rsidRDefault="00922597" w:rsidP="009225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22597">
        <w:rPr>
          <w:rFonts w:ascii="Times New Roman" w:eastAsia="Calibri" w:hAnsi="Times New Roman" w:cs="Times New Roman"/>
          <w:sz w:val="27"/>
          <w:szCs w:val="27"/>
        </w:rPr>
        <w:t xml:space="preserve">На заседании Коллегии присутствовали </w:t>
      </w:r>
      <w:r w:rsidR="00A5716A">
        <w:rPr>
          <w:rFonts w:ascii="Times New Roman" w:eastAsia="Calibri" w:hAnsi="Times New Roman" w:cs="Times New Roman"/>
          <w:sz w:val="27"/>
          <w:szCs w:val="27"/>
        </w:rPr>
        <w:t xml:space="preserve">депутаты Законодательного Собрания Забайкальского края, а также </w:t>
      </w:r>
      <w:r w:rsidRPr="00922597">
        <w:rPr>
          <w:rFonts w:ascii="Times New Roman" w:eastAsia="Calibri" w:hAnsi="Times New Roman" w:cs="Times New Roman"/>
          <w:sz w:val="27"/>
          <w:szCs w:val="27"/>
        </w:rPr>
        <w:t xml:space="preserve">представители </w:t>
      </w:r>
      <w:r w:rsidR="008930D1">
        <w:rPr>
          <w:rFonts w:ascii="Times New Roman" w:eastAsia="Calibri" w:hAnsi="Times New Roman" w:cs="Times New Roman"/>
          <w:sz w:val="27"/>
          <w:szCs w:val="27"/>
        </w:rPr>
        <w:t xml:space="preserve">краевых </w:t>
      </w:r>
      <w:r w:rsidRPr="00922597">
        <w:rPr>
          <w:rFonts w:ascii="Times New Roman" w:eastAsia="Calibri" w:hAnsi="Times New Roman" w:cs="Times New Roman"/>
          <w:sz w:val="27"/>
          <w:szCs w:val="27"/>
        </w:rPr>
        <w:t xml:space="preserve">Министерства финансов, </w:t>
      </w:r>
      <w:r w:rsidR="00A5716A">
        <w:rPr>
          <w:rFonts w:ascii="Times New Roman" w:eastAsia="Calibri" w:hAnsi="Times New Roman" w:cs="Times New Roman"/>
          <w:sz w:val="27"/>
          <w:szCs w:val="27"/>
        </w:rPr>
        <w:t xml:space="preserve">Министерства здравоохранения, Министерства экономического развития, Министерства сельского хозяйства, Министерства образования, науки и молодежной политики, Министерства труда и социальной защиты населения, Департамента государственного </w:t>
      </w:r>
      <w:r w:rsidR="008930D1">
        <w:rPr>
          <w:rFonts w:ascii="Times New Roman" w:eastAsia="Calibri" w:hAnsi="Times New Roman" w:cs="Times New Roman"/>
          <w:sz w:val="27"/>
          <w:szCs w:val="27"/>
        </w:rPr>
        <w:t>имущества и земельных отношений</w:t>
      </w:r>
      <w:r w:rsidR="00A5716A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8930D1">
        <w:rPr>
          <w:rFonts w:ascii="Times New Roman" w:eastAsia="Calibri" w:hAnsi="Times New Roman" w:cs="Times New Roman"/>
          <w:sz w:val="27"/>
          <w:szCs w:val="27"/>
        </w:rPr>
        <w:t xml:space="preserve">Общественной палаты, </w:t>
      </w:r>
      <w:r w:rsidR="00A5716A">
        <w:rPr>
          <w:rFonts w:ascii="Times New Roman" w:eastAsia="Calibri" w:hAnsi="Times New Roman" w:cs="Times New Roman"/>
          <w:sz w:val="27"/>
          <w:szCs w:val="27"/>
        </w:rPr>
        <w:t>Уполномоченного по защите прав предпринимателей в Забайкальско</w:t>
      </w:r>
      <w:r w:rsidR="005040BD">
        <w:rPr>
          <w:rFonts w:ascii="Times New Roman" w:eastAsia="Calibri" w:hAnsi="Times New Roman" w:cs="Times New Roman"/>
          <w:sz w:val="27"/>
          <w:szCs w:val="27"/>
        </w:rPr>
        <w:t>м</w:t>
      </w:r>
      <w:r w:rsidR="00A5716A">
        <w:rPr>
          <w:rFonts w:ascii="Times New Roman" w:eastAsia="Calibri" w:hAnsi="Times New Roman" w:cs="Times New Roman"/>
          <w:sz w:val="27"/>
          <w:szCs w:val="27"/>
        </w:rPr>
        <w:t xml:space="preserve"> кра</w:t>
      </w:r>
      <w:r w:rsidR="005040BD">
        <w:rPr>
          <w:rFonts w:ascii="Times New Roman" w:eastAsia="Calibri" w:hAnsi="Times New Roman" w:cs="Times New Roman"/>
          <w:sz w:val="27"/>
          <w:szCs w:val="27"/>
        </w:rPr>
        <w:t>е</w:t>
      </w:r>
      <w:r w:rsidR="00A5716A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922597">
        <w:rPr>
          <w:rFonts w:ascii="Times New Roman" w:eastAsia="Calibri" w:hAnsi="Times New Roman" w:cs="Times New Roman"/>
          <w:sz w:val="27"/>
          <w:szCs w:val="27"/>
        </w:rPr>
        <w:t>Управления экономической безопасности и противодействия коррупции УМВД по Забайкальскому краю, Управления Федеральной службы безопасности по Забайкальскому краю.</w:t>
      </w:r>
    </w:p>
    <w:p w:rsidR="00922597" w:rsidRPr="003E4CD5" w:rsidRDefault="00922597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3301B" w:rsidRPr="003E4CD5" w:rsidRDefault="0050571C" w:rsidP="00C74F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По первому вопросу рассмотрены материалы контрольн</w:t>
      </w:r>
      <w:r w:rsidR="00084461">
        <w:rPr>
          <w:rFonts w:ascii="Times New Roman" w:eastAsia="Calibri" w:hAnsi="Times New Roman" w:cs="Times New Roman"/>
          <w:sz w:val="27"/>
          <w:szCs w:val="27"/>
        </w:rPr>
        <w:t>ых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F029E" w:rsidRPr="00CF029E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084461">
        <w:rPr>
          <w:rFonts w:ascii="Times New Roman" w:eastAsia="Calibri" w:hAnsi="Times New Roman" w:cs="Times New Roman"/>
          <w:sz w:val="27"/>
          <w:szCs w:val="27"/>
        </w:rPr>
        <w:t>й</w:t>
      </w:r>
      <w:r w:rsidRPr="003E4CD5">
        <w:rPr>
          <w:rFonts w:ascii="Times New Roman" w:eastAsia="Calibri" w:hAnsi="Times New Roman" w:cs="Times New Roman"/>
          <w:sz w:val="27"/>
          <w:szCs w:val="27"/>
        </w:rPr>
        <w:t>:</w:t>
      </w:r>
    </w:p>
    <w:p w:rsidR="00D05784" w:rsidRDefault="00320F77" w:rsidP="00C74F20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F20">
        <w:rPr>
          <w:rFonts w:ascii="Times New Roman" w:eastAsia="Calibri" w:hAnsi="Times New Roman" w:cs="Times New Roman"/>
          <w:b/>
          <w:sz w:val="27"/>
          <w:szCs w:val="27"/>
        </w:rPr>
        <w:t>«Аудит закупок продуктов питания (услуг по обеспечению питанием) медицинскими, образовательными организациями и учреждениями социального обслуживания населения на территории Забайкальского края в 2016 году»</w:t>
      </w:r>
      <w:r w:rsidR="00DD75D1" w:rsidRPr="00C74F20">
        <w:rPr>
          <w:rFonts w:ascii="Times New Roman" w:eastAsia="Calibri" w:hAnsi="Times New Roman" w:cs="Times New Roman"/>
          <w:sz w:val="27"/>
          <w:szCs w:val="27"/>
        </w:rPr>
        <w:t>.</w:t>
      </w:r>
      <w:r w:rsidR="00DD75D1" w:rsidRPr="00DD75D1">
        <w:t xml:space="preserve"> </w:t>
      </w:r>
      <w:r w:rsidR="00DD75D1" w:rsidRPr="00C74F20">
        <w:rPr>
          <w:rFonts w:ascii="Times New Roman" w:eastAsia="Calibri" w:hAnsi="Times New Roman" w:cs="Times New Roman"/>
          <w:sz w:val="27"/>
          <w:szCs w:val="27"/>
        </w:rPr>
        <w:t>Контрольное мероприятие проведено в</w:t>
      </w:r>
      <w:r w:rsidR="00D05784">
        <w:rPr>
          <w:rFonts w:ascii="Times New Roman" w:eastAsia="Calibri" w:hAnsi="Times New Roman" w:cs="Times New Roman"/>
          <w:sz w:val="27"/>
          <w:szCs w:val="27"/>
        </w:rPr>
        <w:t>:</w:t>
      </w:r>
    </w:p>
    <w:p w:rsidR="00C74F20" w:rsidRDefault="00D05784" w:rsidP="00D0578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5784">
        <w:rPr>
          <w:rFonts w:ascii="Times New Roman" w:eastAsia="Calibri" w:hAnsi="Times New Roman" w:cs="Times New Roman"/>
          <w:sz w:val="27"/>
          <w:szCs w:val="27"/>
        </w:rPr>
        <w:t>-</w:t>
      </w:r>
      <w:r w:rsidR="00DD75D1" w:rsidRPr="00C74F2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17AEA" w:rsidRPr="00C74F20">
        <w:rPr>
          <w:rFonts w:ascii="Times New Roman" w:eastAsia="Calibri" w:hAnsi="Times New Roman" w:cs="Times New Roman"/>
          <w:sz w:val="27"/>
          <w:szCs w:val="27"/>
        </w:rPr>
        <w:t xml:space="preserve">Министерстве </w:t>
      </w:r>
      <w:r w:rsidR="00C74F20" w:rsidRPr="00C74F20">
        <w:rPr>
          <w:rFonts w:ascii="Times New Roman" w:eastAsia="Calibri" w:hAnsi="Times New Roman" w:cs="Times New Roman"/>
          <w:sz w:val="27"/>
          <w:szCs w:val="27"/>
        </w:rPr>
        <w:t>образования, науки</w:t>
      </w:r>
      <w:r w:rsidR="00717AEA" w:rsidRPr="00C74F2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74F20" w:rsidRPr="00C74F20">
        <w:rPr>
          <w:rFonts w:ascii="Times New Roman" w:eastAsia="Calibri" w:hAnsi="Times New Roman" w:cs="Times New Roman"/>
          <w:sz w:val="27"/>
          <w:szCs w:val="27"/>
        </w:rPr>
        <w:t xml:space="preserve">и молодежной политики </w:t>
      </w:r>
      <w:r w:rsidR="00717AEA" w:rsidRPr="00C74F20">
        <w:rPr>
          <w:rFonts w:ascii="Times New Roman" w:eastAsia="Calibri" w:hAnsi="Times New Roman" w:cs="Times New Roman"/>
          <w:sz w:val="27"/>
          <w:szCs w:val="27"/>
        </w:rPr>
        <w:t>Забайкальского края,</w:t>
      </w:r>
      <w:r w:rsidR="00C74F20" w:rsidRPr="00C74F20">
        <w:rPr>
          <w:rFonts w:ascii="Times New Roman" w:eastAsia="Calibri" w:hAnsi="Times New Roman" w:cs="Times New Roman"/>
          <w:sz w:val="27"/>
          <w:szCs w:val="27"/>
        </w:rPr>
        <w:t xml:space="preserve"> Комитет</w:t>
      </w:r>
      <w:r w:rsidR="00C74F20">
        <w:rPr>
          <w:rFonts w:ascii="Times New Roman" w:eastAsia="Calibri" w:hAnsi="Times New Roman" w:cs="Times New Roman"/>
          <w:sz w:val="27"/>
          <w:szCs w:val="27"/>
        </w:rPr>
        <w:t>е</w:t>
      </w:r>
      <w:r w:rsidR="00C74F20" w:rsidRPr="00C74F20">
        <w:rPr>
          <w:rFonts w:ascii="Times New Roman" w:eastAsia="Calibri" w:hAnsi="Times New Roman" w:cs="Times New Roman"/>
          <w:sz w:val="27"/>
          <w:szCs w:val="27"/>
        </w:rPr>
        <w:t xml:space="preserve"> образования администрации городского округа «Город Чита», Управлени</w:t>
      </w:r>
      <w:r w:rsidR="00C74F20">
        <w:rPr>
          <w:rFonts w:ascii="Times New Roman" w:eastAsia="Calibri" w:hAnsi="Times New Roman" w:cs="Times New Roman"/>
          <w:sz w:val="27"/>
          <w:szCs w:val="27"/>
        </w:rPr>
        <w:t>и</w:t>
      </w:r>
      <w:r w:rsidR="00C74F20" w:rsidRPr="00C74F20">
        <w:rPr>
          <w:rFonts w:ascii="Times New Roman" w:eastAsia="Calibri" w:hAnsi="Times New Roman" w:cs="Times New Roman"/>
          <w:sz w:val="27"/>
          <w:szCs w:val="27"/>
        </w:rPr>
        <w:t xml:space="preserve"> образования и молодежной политики администрации муниципального района «</w:t>
      </w:r>
      <w:proofErr w:type="spellStart"/>
      <w:r w:rsidR="00C74F20" w:rsidRPr="00C74F20">
        <w:rPr>
          <w:rFonts w:ascii="Times New Roman" w:eastAsia="Calibri" w:hAnsi="Times New Roman" w:cs="Times New Roman"/>
          <w:sz w:val="27"/>
          <w:szCs w:val="27"/>
        </w:rPr>
        <w:t>Могойтуйский</w:t>
      </w:r>
      <w:proofErr w:type="spellEnd"/>
      <w:r w:rsidR="00C74F20" w:rsidRPr="00C74F20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 w:rsidR="00C74F20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C74F20" w:rsidRPr="00C74F20">
        <w:rPr>
          <w:rFonts w:ascii="Times New Roman" w:eastAsia="Calibri" w:hAnsi="Times New Roman" w:cs="Times New Roman"/>
          <w:sz w:val="27"/>
          <w:szCs w:val="27"/>
        </w:rPr>
        <w:t>Комитет</w:t>
      </w:r>
      <w:r w:rsidR="00C74F20">
        <w:rPr>
          <w:rFonts w:ascii="Times New Roman" w:eastAsia="Calibri" w:hAnsi="Times New Roman" w:cs="Times New Roman"/>
          <w:sz w:val="27"/>
          <w:szCs w:val="27"/>
        </w:rPr>
        <w:t>е</w:t>
      </w:r>
      <w:r w:rsidR="00C74F20" w:rsidRPr="00C74F20">
        <w:rPr>
          <w:rFonts w:ascii="Times New Roman" w:eastAsia="Calibri" w:hAnsi="Times New Roman" w:cs="Times New Roman"/>
          <w:sz w:val="27"/>
          <w:szCs w:val="27"/>
        </w:rPr>
        <w:t xml:space="preserve"> по социальной политике администрации муниципального района «</w:t>
      </w:r>
      <w:proofErr w:type="spellStart"/>
      <w:r w:rsidR="00C74F20" w:rsidRPr="00C74F20">
        <w:rPr>
          <w:rFonts w:ascii="Times New Roman" w:eastAsia="Calibri" w:hAnsi="Times New Roman" w:cs="Times New Roman"/>
          <w:sz w:val="27"/>
          <w:szCs w:val="27"/>
        </w:rPr>
        <w:t>Дульдургинский</w:t>
      </w:r>
      <w:proofErr w:type="spellEnd"/>
      <w:r w:rsidR="00C74F20" w:rsidRPr="00C74F20">
        <w:rPr>
          <w:rFonts w:ascii="Times New Roman" w:eastAsia="Calibri" w:hAnsi="Times New Roman" w:cs="Times New Roman"/>
          <w:sz w:val="27"/>
          <w:szCs w:val="27"/>
        </w:rPr>
        <w:t xml:space="preserve"> район»</w:t>
      </w:r>
      <w:r w:rsidR="00C74F20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</w:rPr>
        <w:t xml:space="preserve">11 образовательных учреждениях; </w:t>
      </w:r>
    </w:p>
    <w:p w:rsidR="00D05784" w:rsidRDefault="00D05784" w:rsidP="00D0578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D05784">
        <w:rPr>
          <w:rFonts w:ascii="Times New Roman" w:eastAsia="Calibri" w:hAnsi="Times New Roman" w:cs="Times New Roman"/>
          <w:sz w:val="27"/>
          <w:szCs w:val="27"/>
        </w:rPr>
        <w:t>Министерств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Pr="00D05784">
        <w:rPr>
          <w:rFonts w:ascii="Times New Roman" w:eastAsia="Calibri" w:hAnsi="Times New Roman" w:cs="Times New Roman"/>
          <w:sz w:val="27"/>
          <w:szCs w:val="27"/>
        </w:rPr>
        <w:t xml:space="preserve"> здравоохранения Забайкальского края</w:t>
      </w:r>
      <w:r>
        <w:rPr>
          <w:rFonts w:ascii="Times New Roman" w:eastAsia="Calibri" w:hAnsi="Times New Roman" w:cs="Times New Roman"/>
          <w:sz w:val="27"/>
          <w:szCs w:val="27"/>
        </w:rPr>
        <w:t>, 5 учреждениях здравоохранения;</w:t>
      </w:r>
    </w:p>
    <w:p w:rsidR="00D05784" w:rsidRDefault="00D05784" w:rsidP="00D0578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D05784">
        <w:rPr>
          <w:rFonts w:ascii="Times New Roman" w:eastAsia="Calibri" w:hAnsi="Times New Roman" w:cs="Times New Roman"/>
          <w:sz w:val="27"/>
          <w:szCs w:val="27"/>
        </w:rPr>
        <w:t>Министерств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Pr="00D05784">
        <w:rPr>
          <w:rFonts w:ascii="Times New Roman" w:eastAsia="Calibri" w:hAnsi="Times New Roman" w:cs="Times New Roman"/>
          <w:sz w:val="27"/>
          <w:szCs w:val="27"/>
        </w:rPr>
        <w:t xml:space="preserve"> труда и социальной защиты населения Забайкальского края</w:t>
      </w:r>
      <w:r>
        <w:rPr>
          <w:rFonts w:ascii="Times New Roman" w:eastAsia="Calibri" w:hAnsi="Times New Roman" w:cs="Times New Roman"/>
          <w:sz w:val="27"/>
          <w:szCs w:val="27"/>
        </w:rPr>
        <w:t>, а также в 2 подведомственных учреждениях;</w:t>
      </w:r>
    </w:p>
    <w:p w:rsidR="00D05784" w:rsidRDefault="00D05784" w:rsidP="00D0578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 </w:t>
      </w:r>
      <w:r w:rsidRPr="00D05784">
        <w:rPr>
          <w:rFonts w:ascii="Times New Roman" w:eastAsia="Calibri" w:hAnsi="Times New Roman" w:cs="Times New Roman"/>
          <w:sz w:val="27"/>
          <w:szCs w:val="27"/>
        </w:rPr>
        <w:t>Департамент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Pr="00D05784">
        <w:rPr>
          <w:rFonts w:ascii="Times New Roman" w:eastAsia="Calibri" w:hAnsi="Times New Roman" w:cs="Times New Roman"/>
          <w:sz w:val="27"/>
          <w:szCs w:val="27"/>
        </w:rPr>
        <w:t xml:space="preserve"> государственного имущества и земельных отношений Забайкальского края,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Казенном предприятии </w:t>
      </w:r>
      <w:r w:rsidRPr="00D05784">
        <w:rPr>
          <w:rFonts w:ascii="Times New Roman" w:eastAsia="Calibri" w:hAnsi="Times New Roman" w:cs="Times New Roman"/>
          <w:sz w:val="27"/>
          <w:szCs w:val="27"/>
        </w:rPr>
        <w:t>Забайкальского края «Государственное недвижимое имущество»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717AEA" w:rsidRPr="00C74F20" w:rsidRDefault="00717AEA" w:rsidP="00C74F20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74F20">
        <w:rPr>
          <w:rFonts w:ascii="Times New Roman" w:eastAsia="Calibri" w:hAnsi="Times New Roman" w:cs="Times New Roman"/>
          <w:sz w:val="27"/>
          <w:szCs w:val="27"/>
        </w:rPr>
        <w:t>В ходе проведения провер</w:t>
      </w:r>
      <w:r w:rsidR="00084461">
        <w:rPr>
          <w:rFonts w:ascii="Times New Roman" w:eastAsia="Calibri" w:hAnsi="Times New Roman" w:cs="Times New Roman"/>
          <w:sz w:val="27"/>
          <w:szCs w:val="27"/>
        </w:rPr>
        <w:t>ок</w:t>
      </w:r>
      <w:r w:rsidRPr="00C74F20">
        <w:rPr>
          <w:rFonts w:ascii="Times New Roman" w:eastAsia="Calibri" w:hAnsi="Times New Roman" w:cs="Times New Roman"/>
          <w:sz w:val="27"/>
          <w:szCs w:val="27"/>
        </w:rPr>
        <w:t xml:space="preserve"> выявлены следующие нарушения и недостатки:</w:t>
      </w:r>
    </w:p>
    <w:p w:rsidR="000C3F12" w:rsidRPr="000C3F12" w:rsidRDefault="000C3F12" w:rsidP="000C3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C3F12">
        <w:rPr>
          <w:rFonts w:ascii="Times New Roman" w:eastAsia="Calibri" w:hAnsi="Times New Roman" w:cs="Times New Roman"/>
          <w:sz w:val="27"/>
          <w:szCs w:val="27"/>
        </w:rPr>
        <w:t>1. В Забайкальском крае ненадлежащим образом реализуются возложенные на субъекты РФ полномочия по формированию и поддержанию необходимых запасов и резервов продовольствия в субъектах РФ, а также ведению мониторинга состояния продовольственной безопасности на территории субъектов РФ</w:t>
      </w:r>
      <w:r w:rsidR="005B4F87">
        <w:rPr>
          <w:rFonts w:ascii="Times New Roman" w:eastAsia="Calibri" w:hAnsi="Times New Roman" w:cs="Times New Roman"/>
          <w:sz w:val="27"/>
          <w:szCs w:val="27"/>
        </w:rPr>
        <w:t>;</w:t>
      </w:r>
    </w:p>
    <w:p w:rsidR="000C3F12" w:rsidRPr="000C3F12" w:rsidRDefault="005B4F87" w:rsidP="005B4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2</w:t>
      </w:r>
      <w:r w:rsidR="000C3F12" w:rsidRPr="000C3F12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>
        <w:rPr>
          <w:rFonts w:ascii="Times New Roman" w:eastAsia="Calibri" w:hAnsi="Times New Roman" w:cs="Times New Roman"/>
          <w:sz w:val="27"/>
          <w:szCs w:val="27"/>
        </w:rPr>
        <w:t>Н</w:t>
      </w:r>
      <w:r w:rsidR="000C3F12" w:rsidRPr="000C3F12">
        <w:rPr>
          <w:rFonts w:ascii="Times New Roman" w:eastAsia="Calibri" w:hAnsi="Times New Roman" w:cs="Times New Roman"/>
          <w:sz w:val="27"/>
          <w:szCs w:val="27"/>
        </w:rPr>
        <w:t>едостатк</w:t>
      </w:r>
      <w:r>
        <w:rPr>
          <w:rFonts w:ascii="Times New Roman" w:eastAsia="Calibri" w:hAnsi="Times New Roman" w:cs="Times New Roman"/>
          <w:sz w:val="27"/>
          <w:szCs w:val="27"/>
        </w:rPr>
        <w:t>и</w:t>
      </w:r>
      <w:r w:rsidR="000C3F12" w:rsidRPr="000C3F12">
        <w:rPr>
          <w:rFonts w:ascii="Times New Roman" w:eastAsia="Calibri" w:hAnsi="Times New Roman" w:cs="Times New Roman"/>
          <w:sz w:val="27"/>
          <w:szCs w:val="27"/>
        </w:rPr>
        <w:t xml:space="preserve"> в действующих в Забайкальском крае нормативных правовых актах в сфере обеспечения питанием за счет государственных средств</w:t>
      </w:r>
      <w:r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5B4F87" w:rsidRDefault="005B4F87" w:rsidP="005B4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3</w:t>
      </w:r>
      <w:r w:rsidR="000C3F12" w:rsidRPr="000C3F12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>
        <w:rPr>
          <w:rFonts w:ascii="Times New Roman" w:eastAsia="Calibri" w:hAnsi="Times New Roman" w:cs="Times New Roman"/>
          <w:sz w:val="27"/>
          <w:szCs w:val="27"/>
        </w:rPr>
        <w:t>Н</w:t>
      </w:r>
      <w:r w:rsidR="000C3F12" w:rsidRPr="000C3F12">
        <w:rPr>
          <w:rFonts w:ascii="Times New Roman" w:eastAsia="Calibri" w:hAnsi="Times New Roman" w:cs="Times New Roman"/>
          <w:sz w:val="27"/>
          <w:szCs w:val="27"/>
        </w:rPr>
        <w:t>едостатк</w:t>
      </w:r>
      <w:r>
        <w:rPr>
          <w:rFonts w:ascii="Times New Roman" w:eastAsia="Calibri" w:hAnsi="Times New Roman" w:cs="Times New Roman"/>
          <w:sz w:val="27"/>
          <w:szCs w:val="27"/>
        </w:rPr>
        <w:t>и</w:t>
      </w:r>
      <w:r w:rsidR="000C3F12" w:rsidRPr="000C3F12">
        <w:rPr>
          <w:rFonts w:ascii="Times New Roman" w:eastAsia="Calibri" w:hAnsi="Times New Roman" w:cs="Times New Roman"/>
          <w:sz w:val="27"/>
          <w:szCs w:val="27"/>
        </w:rPr>
        <w:t xml:space="preserve"> и нарушени</w:t>
      </w:r>
      <w:r>
        <w:rPr>
          <w:rFonts w:ascii="Times New Roman" w:eastAsia="Calibri" w:hAnsi="Times New Roman" w:cs="Times New Roman"/>
          <w:sz w:val="27"/>
          <w:szCs w:val="27"/>
        </w:rPr>
        <w:t xml:space="preserve">я в </w:t>
      </w:r>
      <w:r w:rsidRPr="000C3F12">
        <w:rPr>
          <w:rFonts w:ascii="Times New Roman" w:eastAsia="Calibri" w:hAnsi="Times New Roman" w:cs="Times New Roman"/>
          <w:sz w:val="27"/>
          <w:szCs w:val="27"/>
        </w:rPr>
        <w:t>ходе анализа реализации Закона Забайкальского края от 25.12.2008 № 88-ЗЗК «Об обеспечении бесплатным питанием детей из малоимущих семей, обучающихся в государственных и муниципальных общеобразовательных организациях Забайкальского края»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4D66F1" w:rsidRDefault="000C3F12" w:rsidP="004D66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C3F1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D66F1">
        <w:rPr>
          <w:rFonts w:ascii="Times New Roman" w:eastAsia="Calibri" w:hAnsi="Times New Roman" w:cs="Times New Roman"/>
          <w:sz w:val="27"/>
          <w:szCs w:val="27"/>
        </w:rPr>
        <w:t>4</w:t>
      </w:r>
      <w:r w:rsidR="004D66F1" w:rsidRPr="000C3F12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4D66F1">
        <w:rPr>
          <w:rFonts w:ascii="Times New Roman" w:eastAsia="Calibri" w:hAnsi="Times New Roman" w:cs="Times New Roman"/>
          <w:sz w:val="27"/>
          <w:szCs w:val="27"/>
        </w:rPr>
        <w:t>У</w:t>
      </w:r>
      <w:r w:rsidR="004D66F1" w:rsidRPr="000C3F12">
        <w:rPr>
          <w:rFonts w:ascii="Times New Roman" w:eastAsia="Calibri" w:hAnsi="Times New Roman" w:cs="Times New Roman"/>
          <w:sz w:val="27"/>
          <w:szCs w:val="27"/>
        </w:rPr>
        <w:t xml:space="preserve">становлено, что характерным для всех проверяемых отраслей является несбалансированность предоставляемого питания, выраженная в невыполнение натуральных норм питания по одним продуктам и превышении по другим. </w:t>
      </w:r>
    </w:p>
    <w:p w:rsidR="004B6B56" w:rsidRPr="000C3F12" w:rsidRDefault="004B6B56" w:rsidP="004B6B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5</w:t>
      </w:r>
      <w:r w:rsidRPr="000C3F12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>
        <w:rPr>
          <w:rFonts w:ascii="Times New Roman" w:eastAsia="Calibri" w:hAnsi="Times New Roman" w:cs="Times New Roman"/>
          <w:sz w:val="27"/>
          <w:szCs w:val="27"/>
        </w:rPr>
        <w:t>М</w:t>
      </w:r>
      <w:r w:rsidRPr="000C3F12">
        <w:rPr>
          <w:rFonts w:ascii="Times New Roman" w:eastAsia="Calibri" w:hAnsi="Times New Roman" w:cs="Times New Roman"/>
          <w:sz w:val="27"/>
          <w:szCs w:val="27"/>
        </w:rPr>
        <w:t xml:space="preserve">еры социальной поддержки в виде обеспечения питанием обучающихся по программам подготовки квалифицированных рабочих, служащих, </w:t>
      </w:r>
      <w:r>
        <w:rPr>
          <w:rFonts w:ascii="Times New Roman" w:eastAsia="Calibri" w:hAnsi="Times New Roman" w:cs="Times New Roman"/>
          <w:sz w:val="27"/>
          <w:szCs w:val="27"/>
        </w:rPr>
        <w:t>п</w:t>
      </w:r>
      <w:r w:rsidRPr="000C3F12">
        <w:rPr>
          <w:rFonts w:ascii="Times New Roman" w:eastAsia="Calibri" w:hAnsi="Times New Roman" w:cs="Times New Roman"/>
          <w:sz w:val="27"/>
          <w:szCs w:val="27"/>
        </w:rPr>
        <w:t xml:space="preserve">редусмотренные </w:t>
      </w:r>
      <w:r w:rsidRPr="000C3F12">
        <w:rPr>
          <w:rFonts w:ascii="Times New Roman" w:eastAsia="Calibri" w:hAnsi="Times New Roman" w:cs="Times New Roman"/>
          <w:sz w:val="27"/>
          <w:szCs w:val="27"/>
        </w:rPr>
        <w:lastRenderedPageBreak/>
        <w:t>Законом от 11.07.2013 № 858-ЗЗК осуществляются не в полной мере и не во всех краевых учреждениях.</w:t>
      </w:r>
    </w:p>
    <w:p w:rsidR="000C3F12" w:rsidRPr="000C3F12" w:rsidRDefault="004B6B56" w:rsidP="005B4F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6</w:t>
      </w:r>
      <w:bookmarkStart w:id="0" w:name="_GoBack"/>
      <w:bookmarkEnd w:id="0"/>
      <w:r w:rsidR="005B4F87">
        <w:rPr>
          <w:rFonts w:ascii="Times New Roman" w:eastAsia="Calibri" w:hAnsi="Times New Roman" w:cs="Times New Roman"/>
          <w:sz w:val="27"/>
          <w:szCs w:val="27"/>
        </w:rPr>
        <w:t>. В</w:t>
      </w:r>
      <w:r w:rsidR="000C3F12" w:rsidRPr="000C3F12">
        <w:rPr>
          <w:rFonts w:ascii="Times New Roman" w:eastAsia="Calibri" w:hAnsi="Times New Roman" w:cs="Times New Roman"/>
          <w:sz w:val="27"/>
          <w:szCs w:val="27"/>
        </w:rPr>
        <w:t xml:space="preserve">ыявлены факты нецелевого использования муниципальными образовательными </w:t>
      </w:r>
      <w:r w:rsidR="005B4F87">
        <w:rPr>
          <w:rFonts w:ascii="Times New Roman" w:eastAsia="Calibri" w:hAnsi="Times New Roman" w:cs="Times New Roman"/>
          <w:sz w:val="27"/>
          <w:szCs w:val="27"/>
        </w:rPr>
        <w:t>организациями средств субвенций.</w:t>
      </w:r>
    </w:p>
    <w:p w:rsidR="000C3F12" w:rsidRPr="000C3F12" w:rsidRDefault="004D66F1" w:rsidP="000C3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7</w:t>
      </w:r>
      <w:r w:rsidR="000C3F12" w:rsidRPr="000C3F12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5B4F87">
        <w:rPr>
          <w:rFonts w:ascii="Times New Roman" w:eastAsia="Calibri" w:hAnsi="Times New Roman" w:cs="Times New Roman"/>
          <w:sz w:val="27"/>
          <w:szCs w:val="27"/>
        </w:rPr>
        <w:t>Нарушения</w:t>
      </w:r>
      <w:r w:rsidR="000C3F12" w:rsidRPr="000C3F12">
        <w:rPr>
          <w:rFonts w:ascii="Times New Roman" w:eastAsia="Calibri" w:hAnsi="Times New Roman" w:cs="Times New Roman"/>
          <w:sz w:val="27"/>
          <w:szCs w:val="27"/>
        </w:rPr>
        <w:t xml:space="preserve"> законодательства о контрактной системе в сфере закупо</w:t>
      </w:r>
      <w:r w:rsidR="0026292D">
        <w:rPr>
          <w:rFonts w:ascii="Times New Roman" w:eastAsia="Calibri" w:hAnsi="Times New Roman" w:cs="Times New Roman"/>
          <w:sz w:val="27"/>
          <w:szCs w:val="27"/>
        </w:rPr>
        <w:t>к</w:t>
      </w:r>
      <w:r w:rsidR="000C3F12" w:rsidRPr="000C3F1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8C2EF9" w:rsidRPr="008C2EF9" w:rsidRDefault="008C2EF9" w:rsidP="008C2E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C2EF9">
        <w:rPr>
          <w:rFonts w:ascii="Times New Roman" w:eastAsia="Calibri" w:hAnsi="Times New Roman" w:cs="Times New Roman"/>
          <w:sz w:val="27"/>
          <w:szCs w:val="27"/>
        </w:rPr>
        <w:t>На заседании Коллегии также рассмотрены и утверждены заключения на замечания, представленные Минздравом Забайкальского края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  <w:r w:rsidRPr="008C2EF9">
        <w:rPr>
          <w:rFonts w:ascii="Times New Roman" w:eastAsia="Calibri" w:hAnsi="Times New Roman" w:cs="Times New Roman"/>
          <w:sz w:val="27"/>
          <w:szCs w:val="27"/>
        </w:rPr>
        <w:t xml:space="preserve"> Казенным предприятием Забайкальского края «Государственное недвижимое имущество», ГУЗ «Краевая клиническая больница», ГУЗ «Краевая детская клиническая больница», ГБСУСО «Социально-реабилитационный центр для несовершеннолетних «Надежда»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C27070" w:rsidRDefault="0070310A" w:rsidP="000C3F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0310A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</w:t>
      </w:r>
      <w:r w:rsidR="00084461">
        <w:rPr>
          <w:rFonts w:ascii="Times New Roman" w:eastAsia="Calibri" w:hAnsi="Times New Roman" w:cs="Times New Roman"/>
          <w:sz w:val="27"/>
          <w:szCs w:val="27"/>
        </w:rPr>
        <w:t>ок</w:t>
      </w:r>
      <w:r w:rsidRPr="0070310A">
        <w:rPr>
          <w:rFonts w:ascii="Times New Roman" w:eastAsia="Calibri" w:hAnsi="Times New Roman" w:cs="Times New Roman"/>
          <w:sz w:val="27"/>
          <w:szCs w:val="27"/>
        </w:rPr>
        <w:t xml:space="preserve"> Коллегией КСП принято решение</w:t>
      </w:r>
      <w:r w:rsidR="00C27070">
        <w:rPr>
          <w:rFonts w:ascii="Times New Roman" w:eastAsia="Calibri" w:hAnsi="Times New Roman" w:cs="Times New Roman"/>
          <w:sz w:val="27"/>
          <w:szCs w:val="27"/>
        </w:rPr>
        <w:t>:</w:t>
      </w:r>
    </w:p>
    <w:p w:rsidR="00C27070" w:rsidRPr="00C27070" w:rsidRDefault="00C27070" w:rsidP="00C27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27070">
        <w:rPr>
          <w:rFonts w:ascii="Times New Roman" w:eastAsia="Calibri" w:hAnsi="Times New Roman" w:cs="Times New Roman"/>
          <w:sz w:val="27"/>
          <w:szCs w:val="27"/>
        </w:rPr>
        <w:t>1. Направить отчет по результатам контрольного мероприятия в Законодательное Собрание и в Правительство Забайкальского края для рассмотрения.</w:t>
      </w:r>
    </w:p>
    <w:p w:rsidR="00C27070" w:rsidRPr="00C27070" w:rsidRDefault="00C27070" w:rsidP="00C27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27070">
        <w:rPr>
          <w:rFonts w:ascii="Times New Roman" w:eastAsia="Calibri" w:hAnsi="Times New Roman" w:cs="Times New Roman"/>
          <w:sz w:val="27"/>
          <w:szCs w:val="27"/>
        </w:rPr>
        <w:t>2. Рекомендовать Правительству Забайкальского края:</w:t>
      </w:r>
    </w:p>
    <w:p w:rsidR="00C27070" w:rsidRPr="00C27070" w:rsidRDefault="00C27070" w:rsidP="00C27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27070">
        <w:rPr>
          <w:rFonts w:ascii="Times New Roman" w:eastAsia="Calibri" w:hAnsi="Times New Roman" w:cs="Times New Roman"/>
          <w:sz w:val="27"/>
          <w:szCs w:val="27"/>
        </w:rPr>
        <w:t>- поручить Минсельхозу Забайкальского края разработать и внести Губернатору Забайкальского края проект закона о внесении изменений в Закон Забайкальского края от 01.11.2011 №570-ЗЗК «О продовольственной безопасности и рынке сельскохозяйственной продукции, сырья и продовольствия на территории Забайкальского края» с учетом настоящего отчета;</w:t>
      </w:r>
    </w:p>
    <w:p w:rsidR="00C27070" w:rsidRPr="00C27070" w:rsidRDefault="00C27070" w:rsidP="00C27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27070">
        <w:rPr>
          <w:rFonts w:ascii="Times New Roman" w:eastAsia="Calibri" w:hAnsi="Times New Roman" w:cs="Times New Roman"/>
          <w:sz w:val="27"/>
          <w:szCs w:val="27"/>
        </w:rPr>
        <w:t>- внести изменения в государственные программы (программу) Забайкальского края в части включения в них мероприятий, связанных с формированием продовольственного фонда и мониторингом состояния продовольственной безопасности;</w:t>
      </w:r>
    </w:p>
    <w:p w:rsidR="00C27070" w:rsidRPr="00C27070" w:rsidRDefault="00C27070" w:rsidP="00C27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27070">
        <w:rPr>
          <w:rFonts w:ascii="Times New Roman" w:eastAsia="Calibri" w:hAnsi="Times New Roman" w:cs="Times New Roman"/>
          <w:sz w:val="27"/>
          <w:szCs w:val="27"/>
        </w:rPr>
        <w:t>- поручить Минобразования Забайкальского края разработать и внести Губернатору Забайкальского края проекты законов о внесении изменений в Закон Забайкальского края от 25.12.2008 № 88-ЗЗК, Закон Забайкальского края от 11.07.2013 № 858-ЗЗК с учетом настоящего отчета;</w:t>
      </w:r>
    </w:p>
    <w:p w:rsidR="00C27070" w:rsidRPr="00C27070" w:rsidRDefault="00C27070" w:rsidP="00C27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27070">
        <w:rPr>
          <w:rFonts w:ascii="Times New Roman" w:eastAsia="Calibri" w:hAnsi="Times New Roman" w:cs="Times New Roman"/>
          <w:sz w:val="27"/>
          <w:szCs w:val="27"/>
        </w:rPr>
        <w:t>- внести изменения в постановление Правительства Забайкальского края от 24.10.2014 №583 «Об утверждении норм питания в организациях социального обслуживания Забайкальского края» в целях установления единых натуральных норм питания для всех категорий несовершеннолетних, находящихся в организациях социального обслуживания населения;</w:t>
      </w:r>
    </w:p>
    <w:p w:rsidR="00C27070" w:rsidRPr="00C27070" w:rsidRDefault="00C27070" w:rsidP="00C27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27070">
        <w:rPr>
          <w:rFonts w:ascii="Times New Roman" w:eastAsia="Calibri" w:hAnsi="Times New Roman" w:cs="Times New Roman"/>
          <w:sz w:val="27"/>
          <w:szCs w:val="27"/>
        </w:rPr>
        <w:t>- поручить Минздраву Забайкальского края провести сравнительный анализ себестоимости самостоятельной организации питания учреждениями здравоохранения и стоимости услуг ООО «Мед-</w:t>
      </w:r>
      <w:proofErr w:type="spellStart"/>
      <w:r w:rsidRPr="00C27070">
        <w:rPr>
          <w:rFonts w:ascii="Times New Roman" w:eastAsia="Calibri" w:hAnsi="Times New Roman" w:cs="Times New Roman"/>
          <w:sz w:val="27"/>
          <w:szCs w:val="27"/>
        </w:rPr>
        <w:t>Фуд</w:t>
      </w:r>
      <w:proofErr w:type="spellEnd"/>
      <w:r w:rsidRPr="00C27070">
        <w:rPr>
          <w:rFonts w:ascii="Times New Roman" w:eastAsia="Calibri" w:hAnsi="Times New Roman" w:cs="Times New Roman"/>
          <w:sz w:val="27"/>
          <w:szCs w:val="27"/>
        </w:rPr>
        <w:t>» и представить его результаты, а также соответствующие предложения по повышению эффективности использования государственных средств, в Правительство Забайкальского края для рассмотрения</w:t>
      </w:r>
      <w:r w:rsidR="004D66F1">
        <w:rPr>
          <w:rFonts w:ascii="Times New Roman" w:eastAsia="Calibri" w:hAnsi="Times New Roman" w:cs="Times New Roman"/>
          <w:sz w:val="27"/>
          <w:szCs w:val="27"/>
        </w:rPr>
        <w:t xml:space="preserve"> и другие.</w:t>
      </w:r>
    </w:p>
    <w:p w:rsidR="00C27070" w:rsidRPr="00C27070" w:rsidRDefault="00C27070" w:rsidP="00C27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27070">
        <w:rPr>
          <w:rFonts w:ascii="Times New Roman" w:eastAsia="Calibri" w:hAnsi="Times New Roman" w:cs="Times New Roman"/>
          <w:sz w:val="27"/>
          <w:szCs w:val="27"/>
        </w:rPr>
        <w:t>2. Внести представления об устранении выявленных нарушений и недостатков в Минобразования Забайкальского края, Комитет по социальной политике администрации муниципального района «</w:t>
      </w:r>
      <w:proofErr w:type="spellStart"/>
      <w:r w:rsidRPr="00C27070">
        <w:rPr>
          <w:rFonts w:ascii="Times New Roman" w:eastAsia="Calibri" w:hAnsi="Times New Roman" w:cs="Times New Roman"/>
          <w:sz w:val="27"/>
          <w:szCs w:val="27"/>
        </w:rPr>
        <w:t>Дульдургинский</w:t>
      </w:r>
      <w:proofErr w:type="spellEnd"/>
      <w:r w:rsidRPr="00C27070">
        <w:rPr>
          <w:rFonts w:ascii="Times New Roman" w:eastAsia="Calibri" w:hAnsi="Times New Roman" w:cs="Times New Roman"/>
          <w:sz w:val="27"/>
          <w:szCs w:val="27"/>
        </w:rPr>
        <w:t xml:space="preserve"> район», МОУ «</w:t>
      </w:r>
      <w:proofErr w:type="spellStart"/>
      <w:r w:rsidRPr="00C27070">
        <w:rPr>
          <w:rFonts w:ascii="Times New Roman" w:eastAsia="Calibri" w:hAnsi="Times New Roman" w:cs="Times New Roman"/>
          <w:sz w:val="27"/>
          <w:szCs w:val="27"/>
        </w:rPr>
        <w:t>Хилинская</w:t>
      </w:r>
      <w:proofErr w:type="spellEnd"/>
      <w:r w:rsidRPr="00C27070">
        <w:rPr>
          <w:rFonts w:ascii="Times New Roman" w:eastAsia="Calibri" w:hAnsi="Times New Roman" w:cs="Times New Roman"/>
          <w:sz w:val="27"/>
          <w:szCs w:val="27"/>
        </w:rPr>
        <w:t xml:space="preserve"> средняя общеобразовательная школа», МБОУ «</w:t>
      </w:r>
      <w:proofErr w:type="spellStart"/>
      <w:r w:rsidRPr="00C27070">
        <w:rPr>
          <w:rFonts w:ascii="Times New Roman" w:eastAsia="Calibri" w:hAnsi="Times New Roman" w:cs="Times New Roman"/>
          <w:sz w:val="27"/>
          <w:szCs w:val="27"/>
        </w:rPr>
        <w:t>Дульдургинская</w:t>
      </w:r>
      <w:proofErr w:type="spellEnd"/>
      <w:r w:rsidRPr="00C27070">
        <w:rPr>
          <w:rFonts w:ascii="Times New Roman" w:eastAsia="Calibri" w:hAnsi="Times New Roman" w:cs="Times New Roman"/>
          <w:sz w:val="27"/>
          <w:szCs w:val="27"/>
        </w:rPr>
        <w:t xml:space="preserve"> открытая (сменная) общеобразовательная школа», МБОУ «Средняя общеобразовательная школа № 50», МОУ «</w:t>
      </w:r>
      <w:proofErr w:type="spellStart"/>
      <w:r w:rsidRPr="00C27070">
        <w:rPr>
          <w:rFonts w:ascii="Times New Roman" w:eastAsia="Calibri" w:hAnsi="Times New Roman" w:cs="Times New Roman"/>
          <w:sz w:val="27"/>
          <w:szCs w:val="27"/>
        </w:rPr>
        <w:t>Могойтуйская</w:t>
      </w:r>
      <w:proofErr w:type="spellEnd"/>
      <w:r w:rsidRPr="00C27070">
        <w:rPr>
          <w:rFonts w:ascii="Times New Roman" w:eastAsia="Calibri" w:hAnsi="Times New Roman" w:cs="Times New Roman"/>
          <w:sz w:val="27"/>
          <w:szCs w:val="27"/>
        </w:rPr>
        <w:t xml:space="preserve"> средняя общеобразовательная школа №2 имени </w:t>
      </w:r>
      <w:proofErr w:type="spellStart"/>
      <w:r w:rsidRPr="00C27070">
        <w:rPr>
          <w:rFonts w:ascii="Times New Roman" w:eastAsia="Calibri" w:hAnsi="Times New Roman" w:cs="Times New Roman"/>
          <w:sz w:val="27"/>
          <w:szCs w:val="27"/>
        </w:rPr>
        <w:t>Ю.Б.Шагдарова</w:t>
      </w:r>
      <w:proofErr w:type="spellEnd"/>
      <w:r w:rsidRPr="00C27070">
        <w:rPr>
          <w:rFonts w:ascii="Times New Roman" w:eastAsia="Calibri" w:hAnsi="Times New Roman" w:cs="Times New Roman"/>
          <w:sz w:val="27"/>
          <w:szCs w:val="27"/>
        </w:rPr>
        <w:t>».</w:t>
      </w:r>
    </w:p>
    <w:p w:rsidR="00C27070" w:rsidRPr="00C27070" w:rsidRDefault="00C27070" w:rsidP="00C27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27070">
        <w:rPr>
          <w:rFonts w:ascii="Times New Roman" w:eastAsia="Calibri" w:hAnsi="Times New Roman" w:cs="Times New Roman"/>
          <w:sz w:val="27"/>
          <w:szCs w:val="27"/>
        </w:rPr>
        <w:t xml:space="preserve">3. Направить в Министерство финансов Забайкальского края уведомления о применении мер бюджетного принуждения по фактам нецелевого использования </w:t>
      </w:r>
      <w:r w:rsidRPr="00C27070">
        <w:rPr>
          <w:rFonts w:ascii="Times New Roman" w:eastAsia="Calibri" w:hAnsi="Times New Roman" w:cs="Times New Roman"/>
          <w:sz w:val="27"/>
          <w:szCs w:val="27"/>
        </w:rPr>
        <w:lastRenderedPageBreak/>
        <w:t>МБОУ «</w:t>
      </w:r>
      <w:proofErr w:type="spellStart"/>
      <w:r w:rsidRPr="00C27070">
        <w:rPr>
          <w:rFonts w:ascii="Times New Roman" w:eastAsia="Calibri" w:hAnsi="Times New Roman" w:cs="Times New Roman"/>
          <w:sz w:val="27"/>
          <w:szCs w:val="27"/>
        </w:rPr>
        <w:t>Дульдургинская</w:t>
      </w:r>
      <w:proofErr w:type="spellEnd"/>
      <w:r w:rsidRPr="00C27070">
        <w:rPr>
          <w:rFonts w:ascii="Times New Roman" w:eastAsia="Calibri" w:hAnsi="Times New Roman" w:cs="Times New Roman"/>
          <w:sz w:val="27"/>
          <w:szCs w:val="27"/>
        </w:rPr>
        <w:t xml:space="preserve"> открытая (сменная) общеобразовательная школа» и МОУ «</w:t>
      </w:r>
      <w:proofErr w:type="spellStart"/>
      <w:r w:rsidRPr="00C27070">
        <w:rPr>
          <w:rFonts w:ascii="Times New Roman" w:eastAsia="Calibri" w:hAnsi="Times New Roman" w:cs="Times New Roman"/>
          <w:sz w:val="27"/>
          <w:szCs w:val="27"/>
        </w:rPr>
        <w:t>Хилинская</w:t>
      </w:r>
      <w:proofErr w:type="spellEnd"/>
      <w:r w:rsidRPr="00C27070">
        <w:rPr>
          <w:rFonts w:ascii="Times New Roman" w:eastAsia="Calibri" w:hAnsi="Times New Roman" w:cs="Times New Roman"/>
          <w:sz w:val="27"/>
          <w:szCs w:val="27"/>
        </w:rPr>
        <w:t xml:space="preserve"> СОШ» средств субвенций, предоставленных из бюджета Забайкальского края.</w:t>
      </w:r>
    </w:p>
    <w:p w:rsidR="00C27070" w:rsidRPr="00C27070" w:rsidRDefault="00C27070" w:rsidP="00C27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27070">
        <w:rPr>
          <w:rFonts w:ascii="Times New Roman" w:eastAsia="Calibri" w:hAnsi="Times New Roman" w:cs="Times New Roman"/>
          <w:sz w:val="27"/>
          <w:szCs w:val="27"/>
        </w:rPr>
        <w:t xml:space="preserve">4. Направить информационные письма в Минсоцзащиты Забайкальского края, Минздрав Забайкальского края, ГКУЗ «Краевой специализированный дом ребенка №1», ГБУЗ «Забайкальский краевой клинический госпиталь для ветеранов войн», ГУЗ «Краевая клиническая больница», ГБСУСО «Социально-реабилитационный центр для несовершеннолетних «Надежда», ГУСО «Читинский ЦПДОПР имени В.Н. </w:t>
      </w:r>
      <w:proofErr w:type="spellStart"/>
      <w:r w:rsidRPr="00C27070">
        <w:rPr>
          <w:rFonts w:ascii="Times New Roman" w:eastAsia="Calibri" w:hAnsi="Times New Roman" w:cs="Times New Roman"/>
          <w:sz w:val="27"/>
          <w:szCs w:val="27"/>
        </w:rPr>
        <w:t>Подгорбунского</w:t>
      </w:r>
      <w:proofErr w:type="spellEnd"/>
      <w:r w:rsidRPr="00C27070">
        <w:rPr>
          <w:rFonts w:ascii="Times New Roman" w:eastAsia="Calibri" w:hAnsi="Times New Roman" w:cs="Times New Roman"/>
          <w:sz w:val="27"/>
          <w:szCs w:val="27"/>
        </w:rPr>
        <w:t>», ГОУ «Забайкальский центр специального образования и развития «Открытый мир», ГУДО «Забайкальский детско-юношеский центр «Олимпиец».</w:t>
      </w:r>
    </w:p>
    <w:p w:rsidR="00C27070" w:rsidRPr="00C27070" w:rsidRDefault="00C27070" w:rsidP="00C27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27070">
        <w:rPr>
          <w:rFonts w:ascii="Times New Roman" w:eastAsia="Calibri" w:hAnsi="Times New Roman" w:cs="Times New Roman"/>
          <w:sz w:val="27"/>
          <w:szCs w:val="27"/>
        </w:rPr>
        <w:t>5. Направить информацию о нарушениях законодательства о контрактной системе в сфере закупок, содержащих признаки административных правонарушений, в Минфин Забайкальского края.</w:t>
      </w:r>
    </w:p>
    <w:p w:rsidR="00C27070" w:rsidRPr="00C27070" w:rsidRDefault="00C27070" w:rsidP="00C27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27070">
        <w:rPr>
          <w:rFonts w:ascii="Times New Roman" w:eastAsia="Calibri" w:hAnsi="Times New Roman" w:cs="Times New Roman"/>
          <w:sz w:val="27"/>
          <w:szCs w:val="27"/>
        </w:rPr>
        <w:t xml:space="preserve">6. Направить в Управление </w:t>
      </w:r>
      <w:proofErr w:type="spellStart"/>
      <w:r w:rsidRPr="00C27070">
        <w:rPr>
          <w:rFonts w:ascii="Times New Roman" w:eastAsia="Calibri" w:hAnsi="Times New Roman" w:cs="Times New Roman"/>
          <w:sz w:val="27"/>
          <w:szCs w:val="27"/>
        </w:rPr>
        <w:t>Роспотребнадзора</w:t>
      </w:r>
      <w:proofErr w:type="spellEnd"/>
      <w:r w:rsidRPr="00C27070">
        <w:rPr>
          <w:rFonts w:ascii="Times New Roman" w:eastAsia="Calibri" w:hAnsi="Times New Roman" w:cs="Times New Roman"/>
          <w:sz w:val="27"/>
          <w:szCs w:val="27"/>
        </w:rPr>
        <w:t xml:space="preserve"> по Забайкальскому краю информационное письмо о выявленных фактах нарушений санитарно-эпидемиологических требований.</w:t>
      </w:r>
    </w:p>
    <w:p w:rsidR="00C27070" w:rsidRDefault="00C27070" w:rsidP="00C27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27070">
        <w:rPr>
          <w:rFonts w:ascii="Times New Roman" w:eastAsia="Calibri" w:hAnsi="Times New Roman" w:cs="Times New Roman"/>
          <w:sz w:val="27"/>
          <w:szCs w:val="27"/>
        </w:rPr>
        <w:t>7. Направить материалы проверки в Прокуратуру Забайкальского края.</w:t>
      </w:r>
    </w:p>
    <w:p w:rsidR="0053313D" w:rsidRDefault="00367C3F" w:rsidP="006A3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D07C4E" w:rsidRDefault="00D07C4E" w:rsidP="00D07C4E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07C4E">
        <w:rPr>
          <w:rFonts w:ascii="Times New Roman" w:eastAsia="Calibri" w:hAnsi="Times New Roman" w:cs="Times New Roman"/>
          <w:b/>
          <w:sz w:val="27"/>
          <w:szCs w:val="27"/>
        </w:rPr>
        <w:t>Проверка отдельных вопросов использования бюджетных средств в ГУ «Центр обеспечения функционирования комплексной системы безопасности жизнедеятельности Забайкальского края»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D07C4E">
        <w:rPr>
          <w:rFonts w:ascii="Times New Roman" w:eastAsia="Calibri" w:hAnsi="Times New Roman" w:cs="Times New Roman"/>
          <w:sz w:val="27"/>
          <w:szCs w:val="27"/>
        </w:rPr>
        <w:t>за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D07C4E">
        <w:rPr>
          <w:rFonts w:ascii="Times New Roman" w:eastAsia="Calibri" w:hAnsi="Times New Roman" w:cs="Times New Roman"/>
          <w:sz w:val="27"/>
          <w:szCs w:val="27"/>
        </w:rPr>
        <w:t>2017 год</w:t>
      </w:r>
      <w:r w:rsidR="006E4ED6">
        <w:rPr>
          <w:rFonts w:ascii="Times New Roman" w:eastAsia="Calibri" w:hAnsi="Times New Roman" w:cs="Times New Roman"/>
          <w:sz w:val="27"/>
          <w:szCs w:val="27"/>
        </w:rPr>
        <w:t xml:space="preserve"> -</w:t>
      </w:r>
      <w:r w:rsidRPr="00D07C4E">
        <w:rPr>
          <w:rFonts w:ascii="Times New Roman" w:eastAsia="Calibri" w:hAnsi="Times New Roman" w:cs="Times New Roman"/>
          <w:sz w:val="27"/>
          <w:szCs w:val="27"/>
        </w:rPr>
        <w:t xml:space="preserve"> истекший период 2018 года.</w:t>
      </w:r>
      <w:r>
        <w:rPr>
          <w:rFonts w:ascii="Times New Roman" w:eastAsia="Calibri" w:hAnsi="Times New Roman" w:cs="Times New Roman"/>
          <w:sz w:val="27"/>
          <w:szCs w:val="27"/>
        </w:rPr>
        <w:t xml:space="preserve"> Контрольное мероприятие </w:t>
      </w:r>
      <w:r w:rsidRPr="00D07C4E">
        <w:rPr>
          <w:rFonts w:ascii="Times New Roman" w:eastAsia="Calibri" w:hAnsi="Times New Roman" w:cs="Times New Roman"/>
          <w:sz w:val="27"/>
          <w:szCs w:val="27"/>
        </w:rPr>
        <w:t>проведен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D07C4E">
        <w:rPr>
          <w:rFonts w:ascii="Times New Roman" w:eastAsia="Calibri" w:hAnsi="Times New Roman" w:cs="Times New Roman"/>
          <w:sz w:val="27"/>
          <w:szCs w:val="27"/>
        </w:rPr>
        <w:t xml:space="preserve"> по обращению юридического лица.</w:t>
      </w:r>
    </w:p>
    <w:p w:rsidR="009A2332" w:rsidRDefault="007A6538" w:rsidP="007A65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A6538">
        <w:rPr>
          <w:rFonts w:ascii="Times New Roman" w:eastAsia="Calibri" w:hAnsi="Times New Roman" w:cs="Times New Roman"/>
          <w:sz w:val="27"/>
          <w:szCs w:val="27"/>
        </w:rPr>
        <w:t>В ходе проведения проверки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установлены нарушения</w:t>
      </w:r>
      <w:r w:rsidRPr="007A6538">
        <w:rPr>
          <w:rFonts w:ascii="Times New Roman" w:eastAsia="Calibri" w:hAnsi="Times New Roman" w:cs="Times New Roman"/>
          <w:sz w:val="27"/>
          <w:szCs w:val="27"/>
        </w:rPr>
        <w:t xml:space="preserve"> требований, предъявляемых к применению правил ведения бухгалтерского учета и составления бухгалтерской отчетности</w:t>
      </w:r>
      <w:r>
        <w:rPr>
          <w:rFonts w:ascii="Times New Roman" w:eastAsia="Calibri" w:hAnsi="Times New Roman" w:cs="Times New Roman"/>
          <w:sz w:val="27"/>
          <w:szCs w:val="27"/>
        </w:rPr>
        <w:t>.</w:t>
      </w:r>
    </w:p>
    <w:p w:rsidR="007A6538" w:rsidRDefault="007A6538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A6538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проверки Коллегией КСП принято решение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об</w:t>
      </w:r>
      <w:r w:rsidRPr="007A6538">
        <w:t xml:space="preserve"> </w:t>
      </w:r>
      <w:r w:rsidRPr="007A6538">
        <w:rPr>
          <w:rFonts w:ascii="Times New Roman" w:eastAsia="Calibri" w:hAnsi="Times New Roman" w:cs="Times New Roman"/>
          <w:sz w:val="27"/>
          <w:szCs w:val="27"/>
        </w:rPr>
        <w:t xml:space="preserve">утверждении отчета по результатам контрольного мероприятия; </w:t>
      </w:r>
      <w:r>
        <w:rPr>
          <w:rFonts w:ascii="Times New Roman" w:eastAsia="Calibri" w:hAnsi="Times New Roman" w:cs="Times New Roman"/>
          <w:sz w:val="27"/>
          <w:szCs w:val="27"/>
        </w:rPr>
        <w:t xml:space="preserve">направлении </w:t>
      </w:r>
      <w:r w:rsidRPr="007A6538">
        <w:rPr>
          <w:rFonts w:ascii="Times New Roman" w:eastAsia="Calibri" w:hAnsi="Times New Roman" w:cs="Times New Roman"/>
          <w:sz w:val="27"/>
          <w:szCs w:val="27"/>
        </w:rPr>
        <w:t>в адрес ГУ «Центр обеспечения функционирования комплексной системы безопасности жизнедеятельности Забайкальского края» представлени</w:t>
      </w:r>
      <w:r>
        <w:rPr>
          <w:rFonts w:ascii="Times New Roman" w:eastAsia="Calibri" w:hAnsi="Times New Roman" w:cs="Times New Roman"/>
          <w:sz w:val="27"/>
          <w:szCs w:val="27"/>
        </w:rPr>
        <w:t>я</w:t>
      </w:r>
      <w:r w:rsidRPr="007A6538">
        <w:rPr>
          <w:rFonts w:ascii="Times New Roman" w:eastAsia="Calibri" w:hAnsi="Times New Roman" w:cs="Times New Roman"/>
          <w:sz w:val="27"/>
          <w:szCs w:val="27"/>
        </w:rPr>
        <w:t xml:space="preserve"> КСП об устранении выявленных нарушений. </w:t>
      </w:r>
    </w:p>
    <w:p w:rsidR="007A6538" w:rsidRDefault="007A6538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F7AC5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261DC5">
        <w:rPr>
          <w:rFonts w:ascii="Times New Roman" w:eastAsia="Calibri" w:hAnsi="Times New Roman" w:cs="Times New Roman"/>
          <w:sz w:val="27"/>
          <w:szCs w:val="27"/>
        </w:rPr>
        <w:t>второму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вопросу повестки заседания была рассмотрена информация аудитор</w:t>
      </w:r>
      <w:r w:rsidR="004254B5">
        <w:rPr>
          <w:rFonts w:ascii="Times New Roman" w:eastAsia="Calibri" w:hAnsi="Times New Roman" w:cs="Times New Roman"/>
          <w:sz w:val="27"/>
          <w:szCs w:val="27"/>
        </w:rPr>
        <w:t>ов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по полученным ответам на </w:t>
      </w:r>
      <w:r w:rsidR="00F56C12">
        <w:rPr>
          <w:rFonts w:ascii="Times New Roman" w:eastAsia="Calibri" w:hAnsi="Times New Roman" w:cs="Times New Roman"/>
          <w:sz w:val="27"/>
          <w:szCs w:val="27"/>
        </w:rPr>
        <w:t>информационн</w:t>
      </w:r>
      <w:r w:rsidR="004254B5">
        <w:rPr>
          <w:rFonts w:ascii="Times New Roman" w:eastAsia="Calibri" w:hAnsi="Times New Roman" w:cs="Times New Roman"/>
          <w:sz w:val="27"/>
          <w:szCs w:val="27"/>
        </w:rPr>
        <w:t>ы</w:t>
      </w:r>
      <w:r w:rsidR="00F56C12">
        <w:rPr>
          <w:rFonts w:ascii="Times New Roman" w:eastAsia="Calibri" w:hAnsi="Times New Roman" w:cs="Times New Roman"/>
          <w:sz w:val="27"/>
          <w:szCs w:val="27"/>
        </w:rPr>
        <w:t>е письм</w:t>
      </w:r>
      <w:r w:rsidR="004254B5">
        <w:rPr>
          <w:rFonts w:ascii="Times New Roman" w:eastAsia="Calibri" w:hAnsi="Times New Roman" w:cs="Times New Roman"/>
          <w:sz w:val="27"/>
          <w:szCs w:val="27"/>
        </w:rPr>
        <w:t>а</w:t>
      </w:r>
      <w:r w:rsidR="00F56C1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62C0A" w:rsidRPr="00262C0A">
        <w:rPr>
          <w:rFonts w:ascii="Times New Roman" w:eastAsia="Calibri" w:hAnsi="Times New Roman" w:cs="Times New Roman"/>
          <w:sz w:val="27"/>
          <w:szCs w:val="27"/>
        </w:rPr>
        <w:t>Контрольно-счет</w:t>
      </w:r>
      <w:r w:rsidR="000F332F">
        <w:rPr>
          <w:rFonts w:ascii="Times New Roman" w:eastAsia="Calibri" w:hAnsi="Times New Roman" w:cs="Times New Roman"/>
          <w:sz w:val="27"/>
          <w:szCs w:val="27"/>
        </w:rPr>
        <w:t>ной палаты Забайкальского края:</w:t>
      </w:r>
    </w:p>
    <w:p w:rsidR="00444E1D" w:rsidRDefault="00444E1D" w:rsidP="006C0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44E1D">
        <w:rPr>
          <w:rFonts w:ascii="Times New Roman" w:eastAsia="Calibri" w:hAnsi="Times New Roman" w:cs="Times New Roman"/>
          <w:sz w:val="27"/>
          <w:szCs w:val="27"/>
        </w:rPr>
        <w:t>- направленн</w:t>
      </w:r>
      <w:r w:rsidR="008D32B5">
        <w:rPr>
          <w:rFonts w:ascii="Times New Roman" w:eastAsia="Calibri" w:hAnsi="Times New Roman" w:cs="Times New Roman"/>
          <w:sz w:val="27"/>
          <w:szCs w:val="27"/>
        </w:rPr>
        <w:t>о</w:t>
      </w:r>
      <w:r w:rsidRPr="00444E1D">
        <w:rPr>
          <w:rFonts w:ascii="Times New Roman" w:eastAsia="Calibri" w:hAnsi="Times New Roman" w:cs="Times New Roman"/>
          <w:sz w:val="27"/>
          <w:szCs w:val="27"/>
        </w:rPr>
        <w:t>е в</w:t>
      </w:r>
      <w:r w:rsidR="006C08B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D32B5">
        <w:rPr>
          <w:rFonts w:ascii="Times New Roman" w:eastAsia="Calibri" w:hAnsi="Times New Roman" w:cs="Times New Roman"/>
          <w:sz w:val="27"/>
          <w:szCs w:val="27"/>
        </w:rPr>
        <w:t xml:space="preserve">Министерство финансов Забайкальского края </w:t>
      </w:r>
      <w:r w:rsidR="00CC1F04">
        <w:rPr>
          <w:rFonts w:ascii="Times New Roman" w:eastAsia="Calibri" w:hAnsi="Times New Roman" w:cs="Times New Roman"/>
          <w:sz w:val="27"/>
          <w:szCs w:val="27"/>
        </w:rPr>
        <w:t>информационн</w:t>
      </w:r>
      <w:r w:rsidR="008D32B5">
        <w:rPr>
          <w:rFonts w:ascii="Times New Roman" w:eastAsia="Calibri" w:hAnsi="Times New Roman" w:cs="Times New Roman"/>
          <w:sz w:val="27"/>
          <w:szCs w:val="27"/>
        </w:rPr>
        <w:t>о</w:t>
      </w:r>
      <w:r w:rsidR="00CC1F04">
        <w:rPr>
          <w:rFonts w:ascii="Times New Roman" w:eastAsia="Calibri" w:hAnsi="Times New Roman" w:cs="Times New Roman"/>
          <w:sz w:val="27"/>
          <w:szCs w:val="27"/>
        </w:rPr>
        <w:t>е письм</w:t>
      </w:r>
      <w:r w:rsidR="008D32B5">
        <w:rPr>
          <w:rFonts w:ascii="Times New Roman" w:eastAsia="Calibri" w:hAnsi="Times New Roman" w:cs="Times New Roman"/>
          <w:sz w:val="27"/>
          <w:szCs w:val="27"/>
        </w:rPr>
        <w:t>о</w:t>
      </w:r>
      <w:r w:rsidR="00CC1F0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44E1D">
        <w:rPr>
          <w:rFonts w:ascii="Times New Roman" w:eastAsia="Calibri" w:hAnsi="Times New Roman" w:cs="Times New Roman"/>
          <w:sz w:val="27"/>
          <w:szCs w:val="27"/>
        </w:rPr>
        <w:t>по проверке годового отчета об исполнении бюджета муниципального района «</w:t>
      </w:r>
      <w:r w:rsidR="00CC1F04">
        <w:rPr>
          <w:rFonts w:ascii="Times New Roman" w:eastAsia="Calibri" w:hAnsi="Times New Roman" w:cs="Times New Roman"/>
          <w:sz w:val="27"/>
          <w:szCs w:val="27"/>
        </w:rPr>
        <w:t>Приаргунский</w:t>
      </w:r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 район», соблюдения требований бюджетного законодательства при организации бюджетного процесса, использовании средств краевого бюджета, предоставленных в форме межбюджетных трансфертов, исполнен</w:t>
      </w:r>
      <w:r w:rsidR="008D32B5">
        <w:rPr>
          <w:rFonts w:ascii="Times New Roman" w:eastAsia="Calibri" w:hAnsi="Times New Roman" w:cs="Times New Roman"/>
          <w:sz w:val="27"/>
          <w:szCs w:val="27"/>
        </w:rPr>
        <w:t>о</w:t>
      </w:r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. Принято решение </w:t>
      </w:r>
      <w:r>
        <w:rPr>
          <w:rFonts w:ascii="Times New Roman" w:eastAsia="Calibri" w:hAnsi="Times New Roman" w:cs="Times New Roman"/>
          <w:sz w:val="27"/>
          <w:szCs w:val="27"/>
        </w:rPr>
        <w:t>информационн</w:t>
      </w:r>
      <w:r w:rsidR="008D32B5">
        <w:rPr>
          <w:rFonts w:ascii="Times New Roman" w:eastAsia="Calibri" w:hAnsi="Times New Roman" w:cs="Times New Roman"/>
          <w:sz w:val="27"/>
          <w:szCs w:val="27"/>
        </w:rPr>
        <w:t>о</w:t>
      </w:r>
      <w:r>
        <w:rPr>
          <w:rFonts w:ascii="Times New Roman" w:eastAsia="Calibri" w:hAnsi="Times New Roman" w:cs="Times New Roman"/>
          <w:sz w:val="27"/>
          <w:szCs w:val="27"/>
        </w:rPr>
        <w:t>е письм</w:t>
      </w:r>
      <w:r w:rsidR="008D32B5">
        <w:rPr>
          <w:rFonts w:ascii="Times New Roman" w:eastAsia="Calibri" w:hAnsi="Times New Roman" w:cs="Times New Roman"/>
          <w:sz w:val="27"/>
          <w:szCs w:val="27"/>
        </w:rPr>
        <w:t>о</w:t>
      </w:r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 снять с контроля</w:t>
      </w:r>
      <w:r w:rsidR="006C08B4">
        <w:rPr>
          <w:rFonts w:ascii="Times New Roman" w:eastAsia="Calibri" w:hAnsi="Times New Roman" w:cs="Times New Roman"/>
          <w:sz w:val="27"/>
          <w:szCs w:val="27"/>
        </w:rPr>
        <w:t>;</w:t>
      </w:r>
    </w:p>
    <w:p w:rsidR="006C08B4" w:rsidRPr="006C08B4" w:rsidRDefault="006C08B4" w:rsidP="00763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6C08B4">
        <w:rPr>
          <w:rFonts w:ascii="Times New Roman" w:eastAsia="Calibri" w:hAnsi="Times New Roman" w:cs="Times New Roman"/>
          <w:sz w:val="27"/>
          <w:szCs w:val="27"/>
        </w:rPr>
        <w:t>направленн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6C08B4">
        <w:rPr>
          <w:rFonts w:ascii="Times New Roman" w:eastAsia="Calibri" w:hAnsi="Times New Roman" w:cs="Times New Roman"/>
          <w:sz w:val="27"/>
          <w:szCs w:val="27"/>
        </w:rPr>
        <w:t xml:space="preserve">е в </w:t>
      </w:r>
      <w:r w:rsidR="00763CF1">
        <w:rPr>
          <w:rFonts w:ascii="Times New Roman" w:eastAsia="Calibri" w:hAnsi="Times New Roman" w:cs="Times New Roman"/>
          <w:sz w:val="27"/>
          <w:szCs w:val="27"/>
        </w:rPr>
        <w:t>Министерство</w:t>
      </w:r>
      <w:r w:rsidRPr="006C08B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63CF1" w:rsidRPr="00763CF1">
        <w:rPr>
          <w:rFonts w:ascii="Times New Roman" w:eastAsia="Calibri" w:hAnsi="Times New Roman" w:cs="Times New Roman"/>
          <w:sz w:val="27"/>
          <w:szCs w:val="27"/>
        </w:rPr>
        <w:t>образования, науки и</w:t>
      </w:r>
      <w:r w:rsidR="00763CF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63CF1" w:rsidRPr="00763CF1">
        <w:rPr>
          <w:rFonts w:ascii="Times New Roman" w:eastAsia="Calibri" w:hAnsi="Times New Roman" w:cs="Times New Roman"/>
          <w:sz w:val="27"/>
          <w:szCs w:val="27"/>
        </w:rPr>
        <w:t>молодежной политики</w:t>
      </w:r>
      <w:r w:rsidR="00763CF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63CF1" w:rsidRPr="00763CF1">
        <w:rPr>
          <w:rFonts w:ascii="Times New Roman" w:eastAsia="Calibri" w:hAnsi="Times New Roman" w:cs="Times New Roman"/>
          <w:sz w:val="27"/>
          <w:szCs w:val="27"/>
        </w:rPr>
        <w:t xml:space="preserve">Забайкальского края </w:t>
      </w:r>
      <w:r>
        <w:rPr>
          <w:rFonts w:ascii="Times New Roman" w:eastAsia="Calibri" w:hAnsi="Times New Roman" w:cs="Times New Roman"/>
          <w:sz w:val="27"/>
          <w:szCs w:val="27"/>
        </w:rPr>
        <w:t>и</w:t>
      </w:r>
      <w:r w:rsidRPr="006C08B4">
        <w:rPr>
          <w:rFonts w:ascii="Times New Roman" w:eastAsia="Calibri" w:hAnsi="Times New Roman" w:cs="Times New Roman"/>
          <w:sz w:val="27"/>
          <w:szCs w:val="27"/>
        </w:rPr>
        <w:t>нформационн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6C08B4">
        <w:rPr>
          <w:rFonts w:ascii="Times New Roman" w:eastAsia="Calibri" w:hAnsi="Times New Roman" w:cs="Times New Roman"/>
          <w:sz w:val="27"/>
          <w:szCs w:val="27"/>
        </w:rPr>
        <w:t>е письм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6C08B4">
        <w:rPr>
          <w:rFonts w:ascii="Times New Roman" w:eastAsia="Calibri" w:hAnsi="Times New Roman" w:cs="Times New Roman"/>
          <w:sz w:val="27"/>
          <w:szCs w:val="27"/>
        </w:rPr>
        <w:t xml:space="preserve"> по проверке </w:t>
      </w:r>
      <w:r w:rsidR="00763CF1" w:rsidRPr="00763CF1">
        <w:rPr>
          <w:rFonts w:ascii="Times New Roman" w:eastAsia="Calibri" w:hAnsi="Times New Roman" w:cs="Times New Roman"/>
          <w:sz w:val="27"/>
          <w:szCs w:val="27"/>
        </w:rPr>
        <w:t>законности, эффективности, обоснованности и целесообразности использования средств, выделенных в 2015 году на реализацию мероприятий по модернизации региональных систем дошкольного образования в Забайкальском крае, и мероприятия по развитию системы дошкольного образования в Забайкальском крае</w:t>
      </w:r>
      <w:r w:rsidRPr="006C08B4">
        <w:rPr>
          <w:rFonts w:ascii="Times New Roman" w:eastAsia="Calibri" w:hAnsi="Times New Roman" w:cs="Times New Roman"/>
          <w:sz w:val="27"/>
          <w:szCs w:val="27"/>
        </w:rPr>
        <w:t>, исполнен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="00763CF1">
        <w:rPr>
          <w:rFonts w:ascii="Times New Roman" w:eastAsia="Calibri" w:hAnsi="Times New Roman" w:cs="Times New Roman"/>
          <w:sz w:val="27"/>
          <w:szCs w:val="27"/>
        </w:rPr>
        <w:t xml:space="preserve"> частично</w:t>
      </w:r>
      <w:r w:rsidRPr="006C08B4">
        <w:rPr>
          <w:rFonts w:ascii="Times New Roman" w:eastAsia="Calibri" w:hAnsi="Times New Roman" w:cs="Times New Roman"/>
          <w:sz w:val="27"/>
          <w:szCs w:val="27"/>
        </w:rPr>
        <w:t>. Принято решение</w:t>
      </w:r>
      <w:r w:rsidR="00763CF1">
        <w:rPr>
          <w:rFonts w:ascii="Times New Roman" w:eastAsia="Calibri" w:hAnsi="Times New Roman" w:cs="Times New Roman"/>
          <w:sz w:val="27"/>
          <w:szCs w:val="27"/>
        </w:rPr>
        <w:t xml:space="preserve"> продлить срок исполнения</w:t>
      </w:r>
      <w:r w:rsidRPr="006C08B4">
        <w:rPr>
          <w:rFonts w:ascii="Times New Roman" w:eastAsia="Calibri" w:hAnsi="Times New Roman" w:cs="Times New Roman"/>
          <w:sz w:val="27"/>
          <w:szCs w:val="27"/>
        </w:rPr>
        <w:t xml:space="preserve"> информационн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="00763CF1">
        <w:rPr>
          <w:rFonts w:ascii="Times New Roman" w:eastAsia="Calibri" w:hAnsi="Times New Roman" w:cs="Times New Roman"/>
          <w:sz w:val="27"/>
          <w:szCs w:val="27"/>
        </w:rPr>
        <w:t>го</w:t>
      </w:r>
      <w:r w:rsidRPr="006C08B4">
        <w:rPr>
          <w:rFonts w:ascii="Times New Roman" w:eastAsia="Calibri" w:hAnsi="Times New Roman" w:cs="Times New Roman"/>
          <w:sz w:val="27"/>
          <w:szCs w:val="27"/>
        </w:rPr>
        <w:t xml:space="preserve"> письм</w:t>
      </w:r>
      <w:r w:rsidR="00763CF1">
        <w:rPr>
          <w:rFonts w:ascii="Times New Roman" w:eastAsia="Calibri" w:hAnsi="Times New Roman" w:cs="Times New Roman"/>
          <w:sz w:val="27"/>
          <w:szCs w:val="27"/>
        </w:rPr>
        <w:t>а</w:t>
      </w:r>
      <w:r w:rsidRPr="006C08B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63CF1">
        <w:rPr>
          <w:rFonts w:ascii="Times New Roman" w:eastAsia="Calibri" w:hAnsi="Times New Roman" w:cs="Times New Roman"/>
          <w:sz w:val="27"/>
          <w:szCs w:val="27"/>
        </w:rPr>
        <w:t>до 01.07.2018</w:t>
      </w:r>
      <w:r w:rsidRPr="006C08B4">
        <w:rPr>
          <w:rFonts w:ascii="Times New Roman" w:eastAsia="Calibri" w:hAnsi="Times New Roman" w:cs="Times New Roman"/>
          <w:sz w:val="27"/>
          <w:szCs w:val="27"/>
        </w:rPr>
        <w:t>;</w:t>
      </w:r>
    </w:p>
    <w:p w:rsidR="006C08B4" w:rsidRDefault="006C08B4" w:rsidP="00763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C08B4">
        <w:rPr>
          <w:rFonts w:ascii="Times New Roman" w:eastAsia="Calibri" w:hAnsi="Times New Roman" w:cs="Times New Roman"/>
          <w:sz w:val="27"/>
          <w:szCs w:val="27"/>
        </w:rPr>
        <w:lastRenderedPageBreak/>
        <w:t>-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C08B4">
        <w:rPr>
          <w:rFonts w:ascii="Times New Roman" w:eastAsia="Calibri" w:hAnsi="Times New Roman" w:cs="Times New Roman"/>
          <w:sz w:val="27"/>
          <w:szCs w:val="27"/>
        </w:rPr>
        <w:t xml:space="preserve">направленное в </w:t>
      </w:r>
      <w:r w:rsidR="00763CF1" w:rsidRPr="00763CF1">
        <w:rPr>
          <w:rFonts w:ascii="Times New Roman" w:eastAsia="Calibri" w:hAnsi="Times New Roman" w:cs="Times New Roman"/>
          <w:sz w:val="27"/>
          <w:szCs w:val="27"/>
        </w:rPr>
        <w:t>ГКУ</w:t>
      </w:r>
      <w:r w:rsidR="00763CF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63CF1" w:rsidRPr="00763CF1">
        <w:rPr>
          <w:rFonts w:ascii="Times New Roman" w:eastAsia="Calibri" w:hAnsi="Times New Roman" w:cs="Times New Roman"/>
          <w:sz w:val="27"/>
          <w:szCs w:val="27"/>
        </w:rPr>
        <w:t>«Служба единого заказчика»</w:t>
      </w:r>
      <w:r w:rsidR="00763CF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63CF1" w:rsidRPr="00763CF1">
        <w:rPr>
          <w:rFonts w:ascii="Times New Roman" w:eastAsia="Calibri" w:hAnsi="Times New Roman" w:cs="Times New Roman"/>
          <w:sz w:val="27"/>
          <w:szCs w:val="27"/>
        </w:rPr>
        <w:t>Забайкальского края</w:t>
      </w:r>
      <w:r w:rsidRPr="006C08B4">
        <w:rPr>
          <w:rFonts w:ascii="Times New Roman" w:eastAsia="Calibri" w:hAnsi="Times New Roman" w:cs="Times New Roman"/>
          <w:sz w:val="27"/>
          <w:szCs w:val="27"/>
        </w:rPr>
        <w:t xml:space="preserve"> информационное письмо по проверке </w:t>
      </w:r>
      <w:r w:rsidR="00763CF1" w:rsidRPr="00763CF1">
        <w:rPr>
          <w:rFonts w:ascii="Times New Roman" w:eastAsia="Calibri" w:hAnsi="Times New Roman" w:cs="Times New Roman"/>
          <w:sz w:val="27"/>
          <w:szCs w:val="27"/>
        </w:rPr>
        <w:t xml:space="preserve">использования бюджетных инвестиций по объекту «Строительство очистных сооружений с. Красный Чикой в </w:t>
      </w:r>
      <w:proofErr w:type="spellStart"/>
      <w:r w:rsidR="00763CF1" w:rsidRPr="00763CF1">
        <w:rPr>
          <w:rFonts w:ascii="Times New Roman" w:eastAsia="Calibri" w:hAnsi="Times New Roman" w:cs="Times New Roman"/>
          <w:sz w:val="27"/>
          <w:szCs w:val="27"/>
        </w:rPr>
        <w:t>Красночикойском</w:t>
      </w:r>
      <w:proofErr w:type="spellEnd"/>
      <w:r w:rsidR="00763CF1" w:rsidRPr="00763CF1">
        <w:rPr>
          <w:rFonts w:ascii="Times New Roman" w:eastAsia="Calibri" w:hAnsi="Times New Roman" w:cs="Times New Roman"/>
          <w:sz w:val="27"/>
          <w:szCs w:val="27"/>
        </w:rPr>
        <w:t xml:space="preserve"> районе Забайкальского края»</w:t>
      </w:r>
      <w:r w:rsidRPr="006C08B4">
        <w:rPr>
          <w:rFonts w:ascii="Times New Roman" w:eastAsia="Calibri" w:hAnsi="Times New Roman" w:cs="Times New Roman"/>
          <w:sz w:val="27"/>
          <w:szCs w:val="27"/>
        </w:rPr>
        <w:t>, исполнено. Принято решение информа</w:t>
      </w:r>
      <w:r>
        <w:rPr>
          <w:rFonts w:ascii="Times New Roman" w:eastAsia="Calibri" w:hAnsi="Times New Roman" w:cs="Times New Roman"/>
          <w:sz w:val="27"/>
          <w:szCs w:val="27"/>
        </w:rPr>
        <w:t>ционное письмо снять с контроля.</w:t>
      </w:r>
    </w:p>
    <w:p w:rsidR="008D2EBA" w:rsidRDefault="008D2EBA" w:rsidP="00763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444E1D" w:rsidRPr="008D2EBA" w:rsidRDefault="008D2EBA" w:rsidP="008D2E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D2EBA">
        <w:rPr>
          <w:rFonts w:ascii="Times New Roman" w:eastAsia="Calibri" w:hAnsi="Times New Roman" w:cs="Times New Roman"/>
          <w:sz w:val="27"/>
          <w:szCs w:val="27"/>
        </w:rPr>
        <w:t>По третьему вопросу, н</w:t>
      </w:r>
      <w:r>
        <w:rPr>
          <w:rFonts w:ascii="Times New Roman" w:eastAsia="Calibri" w:hAnsi="Times New Roman" w:cs="Times New Roman"/>
          <w:sz w:val="27"/>
          <w:szCs w:val="27"/>
        </w:rPr>
        <w:t>а заседании Коллегии рассмотрен и утвержден</w:t>
      </w:r>
      <w:r w:rsidRPr="008D2EBA">
        <w:t xml:space="preserve"> </w:t>
      </w:r>
      <w:r w:rsidRPr="008D2EBA">
        <w:rPr>
          <w:rFonts w:ascii="Times New Roman" w:eastAsia="Calibri" w:hAnsi="Times New Roman" w:cs="Times New Roman"/>
          <w:sz w:val="27"/>
          <w:szCs w:val="27"/>
        </w:rPr>
        <w:t>Отчет о деятельности Контрольно-счетной палаты Забайкальского края в 2017 году.</w:t>
      </w:r>
    </w:p>
    <w:sectPr w:rsidR="00444E1D" w:rsidRPr="008D2EBA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B56">
          <w:rPr>
            <w:noProof/>
          </w:rPr>
          <w:t>2</w:t>
        </w:r>
        <w:r>
          <w:fldChar w:fldCharType="end"/>
        </w:r>
      </w:p>
    </w:sdtContent>
  </w:sdt>
  <w:p w:rsidR="00E07E3B" w:rsidRDefault="004B6B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561E"/>
    <w:rsid w:val="00021D92"/>
    <w:rsid w:val="00025FB5"/>
    <w:rsid w:val="000310FC"/>
    <w:rsid w:val="00033D1E"/>
    <w:rsid w:val="00034204"/>
    <w:rsid w:val="00034314"/>
    <w:rsid w:val="00045AB1"/>
    <w:rsid w:val="00051A2C"/>
    <w:rsid w:val="00052A30"/>
    <w:rsid w:val="00053230"/>
    <w:rsid w:val="00055197"/>
    <w:rsid w:val="000623D7"/>
    <w:rsid w:val="00067014"/>
    <w:rsid w:val="00081A34"/>
    <w:rsid w:val="00084461"/>
    <w:rsid w:val="00086352"/>
    <w:rsid w:val="00087063"/>
    <w:rsid w:val="000935BF"/>
    <w:rsid w:val="000974C2"/>
    <w:rsid w:val="000A30B8"/>
    <w:rsid w:val="000A41BF"/>
    <w:rsid w:val="000B07C9"/>
    <w:rsid w:val="000B1D30"/>
    <w:rsid w:val="000B449E"/>
    <w:rsid w:val="000C3F12"/>
    <w:rsid w:val="000C5CFF"/>
    <w:rsid w:val="000D0612"/>
    <w:rsid w:val="000F332F"/>
    <w:rsid w:val="000F3BEA"/>
    <w:rsid w:val="000F7AC5"/>
    <w:rsid w:val="001059A4"/>
    <w:rsid w:val="00122A9D"/>
    <w:rsid w:val="001319EF"/>
    <w:rsid w:val="00135CEC"/>
    <w:rsid w:val="00136120"/>
    <w:rsid w:val="00143DF8"/>
    <w:rsid w:val="00160215"/>
    <w:rsid w:val="00171BCA"/>
    <w:rsid w:val="001755DA"/>
    <w:rsid w:val="00177B23"/>
    <w:rsid w:val="00183343"/>
    <w:rsid w:val="00190535"/>
    <w:rsid w:val="001A31A2"/>
    <w:rsid w:val="001A3A6D"/>
    <w:rsid w:val="001B6037"/>
    <w:rsid w:val="001C6247"/>
    <w:rsid w:val="001C72E6"/>
    <w:rsid w:val="001E2A9E"/>
    <w:rsid w:val="001F0073"/>
    <w:rsid w:val="001F5084"/>
    <w:rsid w:val="00202546"/>
    <w:rsid w:val="002038D8"/>
    <w:rsid w:val="00207A3E"/>
    <w:rsid w:val="00211A18"/>
    <w:rsid w:val="00214868"/>
    <w:rsid w:val="00216B9C"/>
    <w:rsid w:val="00222B0F"/>
    <w:rsid w:val="00224230"/>
    <w:rsid w:val="00232CE3"/>
    <w:rsid w:val="00235782"/>
    <w:rsid w:val="00236632"/>
    <w:rsid w:val="00251FA5"/>
    <w:rsid w:val="00252BDB"/>
    <w:rsid w:val="00261B12"/>
    <w:rsid w:val="00261DC5"/>
    <w:rsid w:val="0026292D"/>
    <w:rsid w:val="00262C0A"/>
    <w:rsid w:val="00271220"/>
    <w:rsid w:val="00274532"/>
    <w:rsid w:val="00276050"/>
    <w:rsid w:val="00276CFF"/>
    <w:rsid w:val="002818A4"/>
    <w:rsid w:val="002A4F25"/>
    <w:rsid w:val="002B72A6"/>
    <w:rsid w:val="002B7ABB"/>
    <w:rsid w:val="002D16FD"/>
    <w:rsid w:val="002D1AB7"/>
    <w:rsid w:val="002D3200"/>
    <w:rsid w:val="002D66F7"/>
    <w:rsid w:val="002E25E9"/>
    <w:rsid w:val="002E5AB8"/>
    <w:rsid w:val="002E5FA4"/>
    <w:rsid w:val="002F5484"/>
    <w:rsid w:val="002F56B3"/>
    <w:rsid w:val="003005E4"/>
    <w:rsid w:val="00307F43"/>
    <w:rsid w:val="003112BB"/>
    <w:rsid w:val="00313F31"/>
    <w:rsid w:val="00320F77"/>
    <w:rsid w:val="00322E0D"/>
    <w:rsid w:val="00330E88"/>
    <w:rsid w:val="0033203D"/>
    <w:rsid w:val="0033472B"/>
    <w:rsid w:val="00334C3C"/>
    <w:rsid w:val="00357042"/>
    <w:rsid w:val="0036143B"/>
    <w:rsid w:val="0036252F"/>
    <w:rsid w:val="00366C0E"/>
    <w:rsid w:val="00366F72"/>
    <w:rsid w:val="00367C3F"/>
    <w:rsid w:val="003767CE"/>
    <w:rsid w:val="00376992"/>
    <w:rsid w:val="00376B84"/>
    <w:rsid w:val="00382281"/>
    <w:rsid w:val="0038250C"/>
    <w:rsid w:val="00384F13"/>
    <w:rsid w:val="00393E3B"/>
    <w:rsid w:val="003A0C7A"/>
    <w:rsid w:val="003A216D"/>
    <w:rsid w:val="003A4F25"/>
    <w:rsid w:val="003C4AD3"/>
    <w:rsid w:val="003D1A50"/>
    <w:rsid w:val="003D25B0"/>
    <w:rsid w:val="003D384E"/>
    <w:rsid w:val="003E4CD5"/>
    <w:rsid w:val="003F65FF"/>
    <w:rsid w:val="003F7B10"/>
    <w:rsid w:val="004021B6"/>
    <w:rsid w:val="004047A4"/>
    <w:rsid w:val="00407140"/>
    <w:rsid w:val="004078D4"/>
    <w:rsid w:val="00413058"/>
    <w:rsid w:val="0042034D"/>
    <w:rsid w:val="004254B5"/>
    <w:rsid w:val="00425CC7"/>
    <w:rsid w:val="00426F71"/>
    <w:rsid w:val="004351CB"/>
    <w:rsid w:val="004352AF"/>
    <w:rsid w:val="004371C8"/>
    <w:rsid w:val="00437FCD"/>
    <w:rsid w:val="00444E1D"/>
    <w:rsid w:val="00451D0A"/>
    <w:rsid w:val="0045662F"/>
    <w:rsid w:val="00457BD5"/>
    <w:rsid w:val="00463E01"/>
    <w:rsid w:val="00472581"/>
    <w:rsid w:val="0048149D"/>
    <w:rsid w:val="00490830"/>
    <w:rsid w:val="004B6B56"/>
    <w:rsid w:val="004C1940"/>
    <w:rsid w:val="004C5B94"/>
    <w:rsid w:val="004C6A18"/>
    <w:rsid w:val="004C74F5"/>
    <w:rsid w:val="004D45E9"/>
    <w:rsid w:val="004D66F1"/>
    <w:rsid w:val="004D713F"/>
    <w:rsid w:val="004E58C4"/>
    <w:rsid w:val="004F0F08"/>
    <w:rsid w:val="00500583"/>
    <w:rsid w:val="005038FF"/>
    <w:rsid w:val="005040BD"/>
    <w:rsid w:val="0050571C"/>
    <w:rsid w:val="00506817"/>
    <w:rsid w:val="005151D9"/>
    <w:rsid w:val="00516D32"/>
    <w:rsid w:val="0053313D"/>
    <w:rsid w:val="005342FD"/>
    <w:rsid w:val="005344A6"/>
    <w:rsid w:val="005349E4"/>
    <w:rsid w:val="005359EC"/>
    <w:rsid w:val="005362C4"/>
    <w:rsid w:val="00544201"/>
    <w:rsid w:val="00545C74"/>
    <w:rsid w:val="00545D43"/>
    <w:rsid w:val="00553BF5"/>
    <w:rsid w:val="005564DB"/>
    <w:rsid w:val="005710E9"/>
    <w:rsid w:val="005718D6"/>
    <w:rsid w:val="00583AA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B1B14"/>
    <w:rsid w:val="005B4F87"/>
    <w:rsid w:val="005B731E"/>
    <w:rsid w:val="005C03D8"/>
    <w:rsid w:val="005C29B1"/>
    <w:rsid w:val="005D2982"/>
    <w:rsid w:val="005D3229"/>
    <w:rsid w:val="005D7CDA"/>
    <w:rsid w:val="005F2344"/>
    <w:rsid w:val="00601F36"/>
    <w:rsid w:val="006154EF"/>
    <w:rsid w:val="00630777"/>
    <w:rsid w:val="0064087D"/>
    <w:rsid w:val="00646FDF"/>
    <w:rsid w:val="00654473"/>
    <w:rsid w:val="006621AA"/>
    <w:rsid w:val="006636A0"/>
    <w:rsid w:val="00677C0E"/>
    <w:rsid w:val="00681FCB"/>
    <w:rsid w:val="006907AC"/>
    <w:rsid w:val="006A1DF8"/>
    <w:rsid w:val="006A20F3"/>
    <w:rsid w:val="006A328F"/>
    <w:rsid w:val="006B2E71"/>
    <w:rsid w:val="006B3532"/>
    <w:rsid w:val="006C08B4"/>
    <w:rsid w:val="006D6B07"/>
    <w:rsid w:val="006E4ED6"/>
    <w:rsid w:val="006E778E"/>
    <w:rsid w:val="006F05DB"/>
    <w:rsid w:val="006F281B"/>
    <w:rsid w:val="006F3473"/>
    <w:rsid w:val="006F4711"/>
    <w:rsid w:val="006F773D"/>
    <w:rsid w:val="00700AAF"/>
    <w:rsid w:val="0070310A"/>
    <w:rsid w:val="00707EBA"/>
    <w:rsid w:val="00710822"/>
    <w:rsid w:val="00710D1B"/>
    <w:rsid w:val="00715063"/>
    <w:rsid w:val="00716B9A"/>
    <w:rsid w:val="00717AEA"/>
    <w:rsid w:val="007231CE"/>
    <w:rsid w:val="00724F08"/>
    <w:rsid w:val="00735067"/>
    <w:rsid w:val="00737C51"/>
    <w:rsid w:val="00742C59"/>
    <w:rsid w:val="00744659"/>
    <w:rsid w:val="00753CBE"/>
    <w:rsid w:val="00761E1F"/>
    <w:rsid w:val="00763582"/>
    <w:rsid w:val="00763CF1"/>
    <w:rsid w:val="00780679"/>
    <w:rsid w:val="00783B20"/>
    <w:rsid w:val="00783DC8"/>
    <w:rsid w:val="007A0C9A"/>
    <w:rsid w:val="007A6538"/>
    <w:rsid w:val="007A6AB0"/>
    <w:rsid w:val="007B21C5"/>
    <w:rsid w:val="007E39B0"/>
    <w:rsid w:val="007E506C"/>
    <w:rsid w:val="007F4745"/>
    <w:rsid w:val="007F7644"/>
    <w:rsid w:val="0081207B"/>
    <w:rsid w:val="00825B45"/>
    <w:rsid w:val="00841047"/>
    <w:rsid w:val="00857F4D"/>
    <w:rsid w:val="00870802"/>
    <w:rsid w:val="008756BE"/>
    <w:rsid w:val="008765CF"/>
    <w:rsid w:val="00892BF4"/>
    <w:rsid w:val="008930D1"/>
    <w:rsid w:val="008B1061"/>
    <w:rsid w:val="008B2387"/>
    <w:rsid w:val="008B5C13"/>
    <w:rsid w:val="008B7D3A"/>
    <w:rsid w:val="008C15EE"/>
    <w:rsid w:val="008C233F"/>
    <w:rsid w:val="008C2EF9"/>
    <w:rsid w:val="008C3367"/>
    <w:rsid w:val="008D273A"/>
    <w:rsid w:val="008D2EBA"/>
    <w:rsid w:val="008D32B5"/>
    <w:rsid w:val="008D3363"/>
    <w:rsid w:val="008D33A3"/>
    <w:rsid w:val="008D615E"/>
    <w:rsid w:val="008D7E44"/>
    <w:rsid w:val="008F41B8"/>
    <w:rsid w:val="00915E8A"/>
    <w:rsid w:val="00920005"/>
    <w:rsid w:val="00922597"/>
    <w:rsid w:val="009346D5"/>
    <w:rsid w:val="009401BB"/>
    <w:rsid w:val="009409FD"/>
    <w:rsid w:val="00951E90"/>
    <w:rsid w:val="00953E2F"/>
    <w:rsid w:val="00953EF0"/>
    <w:rsid w:val="00954178"/>
    <w:rsid w:val="00965C24"/>
    <w:rsid w:val="009720CE"/>
    <w:rsid w:val="009727EF"/>
    <w:rsid w:val="009747C8"/>
    <w:rsid w:val="009751A5"/>
    <w:rsid w:val="00975BC0"/>
    <w:rsid w:val="009820F3"/>
    <w:rsid w:val="00983078"/>
    <w:rsid w:val="009A1885"/>
    <w:rsid w:val="009A2332"/>
    <w:rsid w:val="009A3B76"/>
    <w:rsid w:val="009A3C6E"/>
    <w:rsid w:val="009A47A4"/>
    <w:rsid w:val="009A5257"/>
    <w:rsid w:val="009A7D80"/>
    <w:rsid w:val="009B1091"/>
    <w:rsid w:val="009B5F11"/>
    <w:rsid w:val="009C0F2F"/>
    <w:rsid w:val="009D2E3C"/>
    <w:rsid w:val="009D7571"/>
    <w:rsid w:val="009E29DA"/>
    <w:rsid w:val="009E47ED"/>
    <w:rsid w:val="009F4B22"/>
    <w:rsid w:val="00A03E33"/>
    <w:rsid w:val="00A046A9"/>
    <w:rsid w:val="00A07EDB"/>
    <w:rsid w:val="00A13C42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5716A"/>
    <w:rsid w:val="00A64140"/>
    <w:rsid w:val="00A7023C"/>
    <w:rsid w:val="00A721AE"/>
    <w:rsid w:val="00A76A36"/>
    <w:rsid w:val="00A86CB4"/>
    <w:rsid w:val="00AA3D2C"/>
    <w:rsid w:val="00AB2B74"/>
    <w:rsid w:val="00AB2D42"/>
    <w:rsid w:val="00AD6073"/>
    <w:rsid w:val="00AE26CF"/>
    <w:rsid w:val="00B0541C"/>
    <w:rsid w:val="00B10BD1"/>
    <w:rsid w:val="00B13C06"/>
    <w:rsid w:val="00B14555"/>
    <w:rsid w:val="00B15957"/>
    <w:rsid w:val="00B2222B"/>
    <w:rsid w:val="00B26BAB"/>
    <w:rsid w:val="00B32327"/>
    <w:rsid w:val="00B364D6"/>
    <w:rsid w:val="00B60BB3"/>
    <w:rsid w:val="00B65C1F"/>
    <w:rsid w:val="00B82DB3"/>
    <w:rsid w:val="00B8307A"/>
    <w:rsid w:val="00B83892"/>
    <w:rsid w:val="00B902F5"/>
    <w:rsid w:val="00BA0C7C"/>
    <w:rsid w:val="00BA279B"/>
    <w:rsid w:val="00BC0018"/>
    <w:rsid w:val="00BC7796"/>
    <w:rsid w:val="00BD0A78"/>
    <w:rsid w:val="00BD13F8"/>
    <w:rsid w:val="00BD2038"/>
    <w:rsid w:val="00BD368D"/>
    <w:rsid w:val="00BD51C1"/>
    <w:rsid w:val="00BE704B"/>
    <w:rsid w:val="00BE730B"/>
    <w:rsid w:val="00BF1EA2"/>
    <w:rsid w:val="00BF4CA4"/>
    <w:rsid w:val="00C01672"/>
    <w:rsid w:val="00C03F6C"/>
    <w:rsid w:val="00C105FD"/>
    <w:rsid w:val="00C20BE8"/>
    <w:rsid w:val="00C23C93"/>
    <w:rsid w:val="00C26BEB"/>
    <w:rsid w:val="00C27070"/>
    <w:rsid w:val="00C32F3C"/>
    <w:rsid w:val="00C369FC"/>
    <w:rsid w:val="00C40257"/>
    <w:rsid w:val="00C4100D"/>
    <w:rsid w:val="00C43254"/>
    <w:rsid w:val="00C474C4"/>
    <w:rsid w:val="00C4755E"/>
    <w:rsid w:val="00C56A58"/>
    <w:rsid w:val="00C615EB"/>
    <w:rsid w:val="00C62C8D"/>
    <w:rsid w:val="00C63D5A"/>
    <w:rsid w:val="00C74F20"/>
    <w:rsid w:val="00C8471E"/>
    <w:rsid w:val="00C966F1"/>
    <w:rsid w:val="00CA0A94"/>
    <w:rsid w:val="00CA413B"/>
    <w:rsid w:val="00CB5258"/>
    <w:rsid w:val="00CC1F04"/>
    <w:rsid w:val="00CC7173"/>
    <w:rsid w:val="00CE03E0"/>
    <w:rsid w:val="00CE3CA4"/>
    <w:rsid w:val="00CE5C0D"/>
    <w:rsid w:val="00CF029E"/>
    <w:rsid w:val="00CF6375"/>
    <w:rsid w:val="00D05784"/>
    <w:rsid w:val="00D07C4E"/>
    <w:rsid w:val="00D171EB"/>
    <w:rsid w:val="00D26BAA"/>
    <w:rsid w:val="00D37619"/>
    <w:rsid w:val="00D37C40"/>
    <w:rsid w:val="00D53461"/>
    <w:rsid w:val="00D53724"/>
    <w:rsid w:val="00D56819"/>
    <w:rsid w:val="00D571B2"/>
    <w:rsid w:val="00D60B21"/>
    <w:rsid w:val="00D74DBB"/>
    <w:rsid w:val="00D81323"/>
    <w:rsid w:val="00DA404A"/>
    <w:rsid w:val="00DA44B7"/>
    <w:rsid w:val="00DA5D69"/>
    <w:rsid w:val="00DA6D28"/>
    <w:rsid w:val="00DA7E71"/>
    <w:rsid w:val="00DB3046"/>
    <w:rsid w:val="00DB69CA"/>
    <w:rsid w:val="00DC172C"/>
    <w:rsid w:val="00DC7BE4"/>
    <w:rsid w:val="00DD580B"/>
    <w:rsid w:val="00DD75D1"/>
    <w:rsid w:val="00DF2C13"/>
    <w:rsid w:val="00DF51BF"/>
    <w:rsid w:val="00DF6818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4715F"/>
    <w:rsid w:val="00E53EBE"/>
    <w:rsid w:val="00E6737B"/>
    <w:rsid w:val="00E72937"/>
    <w:rsid w:val="00E80BFB"/>
    <w:rsid w:val="00E902B0"/>
    <w:rsid w:val="00E90459"/>
    <w:rsid w:val="00E96D25"/>
    <w:rsid w:val="00EA0FE5"/>
    <w:rsid w:val="00EA4DF0"/>
    <w:rsid w:val="00EA62A2"/>
    <w:rsid w:val="00EA76FA"/>
    <w:rsid w:val="00EB1223"/>
    <w:rsid w:val="00EB6263"/>
    <w:rsid w:val="00ED0E30"/>
    <w:rsid w:val="00ED2729"/>
    <w:rsid w:val="00ED3A4D"/>
    <w:rsid w:val="00ED3F3C"/>
    <w:rsid w:val="00ED758B"/>
    <w:rsid w:val="00EE2277"/>
    <w:rsid w:val="00EF1912"/>
    <w:rsid w:val="00EF3E1E"/>
    <w:rsid w:val="00EF5492"/>
    <w:rsid w:val="00EF58EC"/>
    <w:rsid w:val="00F05B16"/>
    <w:rsid w:val="00F10BC9"/>
    <w:rsid w:val="00F1438B"/>
    <w:rsid w:val="00F17DA2"/>
    <w:rsid w:val="00F24F54"/>
    <w:rsid w:val="00F27606"/>
    <w:rsid w:val="00F27D2D"/>
    <w:rsid w:val="00F330EA"/>
    <w:rsid w:val="00F42473"/>
    <w:rsid w:val="00F453EB"/>
    <w:rsid w:val="00F46724"/>
    <w:rsid w:val="00F50CD5"/>
    <w:rsid w:val="00F56C12"/>
    <w:rsid w:val="00F63B15"/>
    <w:rsid w:val="00F64ADB"/>
    <w:rsid w:val="00F66AB3"/>
    <w:rsid w:val="00F72B73"/>
    <w:rsid w:val="00F743B9"/>
    <w:rsid w:val="00F813D4"/>
    <w:rsid w:val="00F917E9"/>
    <w:rsid w:val="00F9249F"/>
    <w:rsid w:val="00F947F7"/>
    <w:rsid w:val="00FA1E30"/>
    <w:rsid w:val="00FA28F4"/>
    <w:rsid w:val="00FA2DA4"/>
    <w:rsid w:val="00FA47F9"/>
    <w:rsid w:val="00FA4D52"/>
    <w:rsid w:val="00FA50B1"/>
    <w:rsid w:val="00FA597E"/>
    <w:rsid w:val="00FB1EB0"/>
    <w:rsid w:val="00FB6795"/>
    <w:rsid w:val="00FC24F0"/>
    <w:rsid w:val="00FC29DD"/>
    <w:rsid w:val="00FC2F5C"/>
    <w:rsid w:val="00FC565A"/>
    <w:rsid w:val="00FC5C04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A82F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4ADC-4067-41C9-810A-125A9F65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210</cp:revision>
  <cp:lastPrinted>2018-03-19T03:03:00Z</cp:lastPrinted>
  <dcterms:created xsi:type="dcterms:W3CDTF">2017-01-19T00:25:00Z</dcterms:created>
  <dcterms:modified xsi:type="dcterms:W3CDTF">2018-04-04T02:34:00Z</dcterms:modified>
</cp:coreProperties>
</file>