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D6" w:rsidRDefault="00AB31D6" w:rsidP="00AB3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2C" w:rsidRPr="003E4CD5" w:rsidRDefault="00051A2C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5649D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26</w:t>
      </w:r>
      <w:r w:rsidR="00FC565A">
        <w:rPr>
          <w:rFonts w:ascii="Times New Roman" w:eastAsia="Calibri" w:hAnsi="Times New Roman" w:cs="Times New Roman"/>
          <w:b/>
          <w:sz w:val="27"/>
          <w:szCs w:val="27"/>
        </w:rPr>
        <w:t xml:space="preserve"> окт</w:t>
      </w:r>
      <w:r w:rsidR="00051A2C">
        <w:rPr>
          <w:rFonts w:ascii="Times New Roman" w:eastAsia="Calibri" w:hAnsi="Times New Roman" w:cs="Times New Roman"/>
          <w:b/>
          <w:sz w:val="27"/>
          <w:szCs w:val="27"/>
        </w:rPr>
        <w:t>ября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51A2C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E87433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E87433">
        <w:rPr>
          <w:rFonts w:ascii="Times New Roman" w:eastAsia="Calibri" w:hAnsi="Times New Roman" w:cs="Times New Roman"/>
          <w:sz w:val="27"/>
          <w:szCs w:val="27"/>
        </w:rPr>
        <w:t>й</w:t>
      </w:r>
      <w:r w:rsidR="00FC565A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E87433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E87433">
        <w:rPr>
          <w:rFonts w:ascii="Times New Roman" w:eastAsia="Calibri" w:hAnsi="Times New Roman" w:cs="Times New Roman"/>
          <w:sz w:val="27"/>
          <w:szCs w:val="27"/>
        </w:rPr>
        <w:t>я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E87433">
        <w:rPr>
          <w:rFonts w:ascii="Times New Roman" w:eastAsia="Calibri" w:hAnsi="Times New Roman" w:cs="Times New Roman"/>
          <w:sz w:val="27"/>
          <w:szCs w:val="27"/>
        </w:rPr>
        <w:t>тной палаты Забайкальского края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078D4" w:rsidRPr="003E4CD5" w:rsidRDefault="00051A2C" w:rsidP="00F10B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1A2C">
        <w:rPr>
          <w:rFonts w:ascii="Times New Roman" w:eastAsia="Calibri" w:hAnsi="Times New Roman" w:cs="Times New Roman"/>
          <w:sz w:val="27"/>
          <w:szCs w:val="27"/>
        </w:rPr>
        <w:t>На заседании Коллегии присутствовал</w:t>
      </w:r>
      <w:r w:rsidR="004021B6">
        <w:rPr>
          <w:rFonts w:ascii="Times New Roman" w:eastAsia="Calibri" w:hAnsi="Times New Roman" w:cs="Times New Roman"/>
          <w:sz w:val="27"/>
          <w:szCs w:val="27"/>
        </w:rPr>
        <w:t>и</w:t>
      </w:r>
      <w:r w:rsidRPr="00051A2C">
        <w:rPr>
          <w:rFonts w:ascii="Times New Roman" w:eastAsia="Calibri" w:hAnsi="Times New Roman" w:cs="Times New Roman"/>
          <w:sz w:val="27"/>
          <w:szCs w:val="27"/>
        </w:rPr>
        <w:t xml:space="preserve"> представители </w:t>
      </w:r>
      <w:r w:rsidR="00E87433">
        <w:rPr>
          <w:rFonts w:ascii="Times New Roman" w:eastAsia="Calibri" w:hAnsi="Times New Roman" w:cs="Times New Roman"/>
          <w:sz w:val="27"/>
          <w:szCs w:val="27"/>
        </w:rPr>
        <w:t>Министерства культуры Забайкальского края</w:t>
      </w:r>
      <w:r w:rsidR="00E4715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Управления экономической безопасности и противодействия коррупции УМВД по Забайкальскому краю</w:t>
      </w:r>
      <w:r w:rsidR="00E8743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D57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D81323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E4715F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0571C" w:rsidRDefault="003156E0" w:rsidP="00D26BA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56E0">
        <w:rPr>
          <w:rFonts w:ascii="Times New Roman" w:eastAsia="Calibri" w:hAnsi="Times New Roman" w:cs="Times New Roman"/>
          <w:b/>
          <w:sz w:val="27"/>
          <w:szCs w:val="27"/>
        </w:rPr>
        <w:t>Проверка полноты и достаточности мер, принятых Министерством культуры Забайкальского края по результатам рассмотрения представления Контрольно-счетной палаты Забайкальского края, внесенного по результатам контрольного мероприятия «Проверка отдельных вопросов деятельности Государственного учреждения культуры «Театр национальных культур «Забайкальские узоры»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0571C" w:rsidRPr="000B44AF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Pr="000B44AF">
        <w:rPr>
          <w:rFonts w:ascii="Times New Roman" w:eastAsia="Calibri" w:hAnsi="Times New Roman" w:cs="Times New Roman"/>
          <w:sz w:val="27"/>
          <w:szCs w:val="27"/>
        </w:rPr>
        <w:t>период с 28.10.2016 по 19.09.2017</w:t>
      </w:r>
      <w:r w:rsidR="006A20F3" w:rsidRPr="000B44AF">
        <w:rPr>
          <w:rFonts w:ascii="Times New Roman" w:eastAsia="Calibri" w:hAnsi="Times New Roman" w:cs="Times New Roman"/>
          <w:sz w:val="27"/>
          <w:szCs w:val="27"/>
        </w:rPr>
        <w:t>.</w:t>
      </w:r>
      <w:r w:rsidR="0050571C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6A20F3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</w:t>
      </w:r>
      <w:r>
        <w:rPr>
          <w:rFonts w:ascii="Times New Roman" w:eastAsia="Calibri" w:hAnsi="Times New Roman" w:cs="Times New Roman"/>
          <w:sz w:val="27"/>
          <w:szCs w:val="27"/>
        </w:rPr>
        <w:t>в Министерстве культуры Забайкальского края</w:t>
      </w:r>
      <w:r w:rsidR="006A20F3" w:rsidRPr="006A20F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C0B89" w:rsidRPr="00CC0B89" w:rsidRDefault="00CC0B89" w:rsidP="00CC0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0B89">
        <w:rPr>
          <w:rFonts w:ascii="Times New Roman" w:eastAsia="Calibri" w:hAnsi="Times New Roman" w:cs="Times New Roman"/>
          <w:sz w:val="27"/>
          <w:szCs w:val="27"/>
        </w:rPr>
        <w:t>В сентябре 2016 года, по обращению аудитора Счетной палаты РФ, Контрольно-счетной палатой проведено контрольное мероприятие в целях проверки отдельных вопросов деятельности ГУК «Театр национальных культур «Забайкальские узоры» при создании спектакля «На тихой окраине».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C0B89">
        <w:rPr>
          <w:rFonts w:ascii="Times New Roman" w:eastAsia="Calibri" w:hAnsi="Times New Roman" w:cs="Times New Roman"/>
          <w:sz w:val="27"/>
          <w:szCs w:val="27"/>
        </w:rPr>
        <w:t xml:space="preserve">В ходе проверки было установлено, что ГУК «Забайкальские узоры» не выполнило свои обязательства перед АНО «Исполнительная дирекция социально-значимых проектов» (далее – Дирекция) по созданию спектакля «На тихой окраине», получив при этом денежные средства в сумме 1 000 000 руб. от указанной организации на основании не соответствующих действительности отчетных документов. </w:t>
      </w:r>
    </w:p>
    <w:p w:rsidR="00F66709" w:rsidRPr="00F66709" w:rsidRDefault="00F66709" w:rsidP="00F66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6709">
        <w:rPr>
          <w:rFonts w:ascii="Times New Roman" w:eastAsia="Calibri" w:hAnsi="Times New Roman" w:cs="Times New Roman"/>
          <w:sz w:val="27"/>
          <w:szCs w:val="27"/>
        </w:rPr>
        <w:t xml:space="preserve">Министерству </w:t>
      </w:r>
      <w:r>
        <w:rPr>
          <w:rFonts w:ascii="Times New Roman" w:eastAsia="Calibri" w:hAnsi="Times New Roman" w:cs="Times New Roman"/>
          <w:sz w:val="27"/>
          <w:szCs w:val="27"/>
        </w:rPr>
        <w:t>культуры</w:t>
      </w:r>
      <w:r w:rsidRPr="00F66709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 вынесено представление от 28.10.2016 №9 с предложением принять меры в целях возврата в бюджет Забайкальского края средств субсидии в сумме 1 000 000 рублей, предоставленной Дирекции.</w:t>
      </w:r>
    </w:p>
    <w:p w:rsidR="00F66709" w:rsidRPr="00F66709" w:rsidRDefault="00F66709" w:rsidP="00F66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6709">
        <w:rPr>
          <w:rFonts w:ascii="Times New Roman" w:eastAsia="Calibri" w:hAnsi="Times New Roman" w:cs="Times New Roman"/>
          <w:sz w:val="27"/>
          <w:szCs w:val="27"/>
        </w:rPr>
        <w:t xml:space="preserve">Проверкой реализации мер, принятых Министерством </w:t>
      </w:r>
      <w:r>
        <w:rPr>
          <w:rFonts w:ascii="Times New Roman" w:eastAsia="Calibri" w:hAnsi="Times New Roman" w:cs="Times New Roman"/>
          <w:sz w:val="27"/>
          <w:szCs w:val="27"/>
        </w:rPr>
        <w:t>культуры</w:t>
      </w:r>
      <w:r w:rsidRPr="00F66709">
        <w:rPr>
          <w:rFonts w:ascii="Times New Roman" w:eastAsia="Calibri" w:hAnsi="Times New Roman" w:cs="Times New Roman"/>
          <w:sz w:val="27"/>
          <w:szCs w:val="27"/>
        </w:rPr>
        <w:t xml:space="preserve"> края по результатам контрольного мероприятия установлено:</w:t>
      </w:r>
    </w:p>
    <w:p w:rsidR="001B4C58" w:rsidRPr="001B4C58" w:rsidRDefault="001B4C58" w:rsidP="001B4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4C58">
        <w:rPr>
          <w:rFonts w:ascii="Times New Roman" w:eastAsia="Calibri" w:hAnsi="Times New Roman" w:cs="Times New Roman"/>
          <w:sz w:val="27"/>
          <w:szCs w:val="27"/>
        </w:rPr>
        <w:t xml:space="preserve">- дважды (08.11.2016 и 14.12.2016), в адрес Дирекции направлялись письма с предложением исключить услуги по постановке спектакля «На тихой окраине» из сметы расходов дирекции на проведение мероприятий по празднованию 70-летия Победы в Великой Отечественной войне и Второй мировой войны и заключить дополнительное соглашение. Каких-либо ответов от Дирекции на указанные предложения не поступало; </w:t>
      </w:r>
    </w:p>
    <w:p w:rsidR="001B4C58" w:rsidRDefault="001B4C58" w:rsidP="001B4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4C58">
        <w:rPr>
          <w:rFonts w:ascii="Times New Roman" w:eastAsia="Calibri" w:hAnsi="Times New Roman" w:cs="Times New Roman"/>
          <w:sz w:val="27"/>
          <w:szCs w:val="27"/>
        </w:rPr>
        <w:t>- Министерство культуры Забайкальского края в одностороннем порядке уменьшило размер кредиторской задолженности перед Дирекцией на сумму 1 000 000 руб., и направило в адрес Дирекции соответствующий акт сверки взаиморасчетов для подписания. До настоящего времени указанный акт сверки Дирекцией не подписан.</w:t>
      </w:r>
    </w:p>
    <w:p w:rsidR="001B4C58" w:rsidRDefault="001B4C58" w:rsidP="001B4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4C58">
        <w:rPr>
          <w:rFonts w:ascii="Times New Roman" w:eastAsia="Calibri" w:hAnsi="Times New Roman" w:cs="Times New Roman"/>
          <w:sz w:val="27"/>
          <w:szCs w:val="27"/>
        </w:rPr>
        <w:t xml:space="preserve">Учитывая отсутствие положительного результата, вышеуказанные меры, принятые Министерством культуры Забайкальского края в целях возврата в бюджет Забайкальского края средств предоставленной Дирекции субсидии, являются недостаточными. При этом, Министерство культуры Забайкальского края не </w:t>
      </w:r>
      <w:r w:rsidRPr="001B4C58">
        <w:rPr>
          <w:rFonts w:ascii="Times New Roman" w:eastAsia="Calibri" w:hAnsi="Times New Roman" w:cs="Times New Roman"/>
          <w:sz w:val="27"/>
          <w:szCs w:val="27"/>
        </w:rPr>
        <w:lastRenderedPageBreak/>
        <w:t>воспользовалось законным правом взыскать с Дирекции средства субсидии в судебном порядке.</w:t>
      </w:r>
    </w:p>
    <w:p w:rsidR="00965C26" w:rsidRDefault="005D3229" w:rsidP="001B4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3229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 об утверждении отчета по результатам контрольного мероприятия</w:t>
      </w:r>
      <w:r w:rsidR="001B4C58">
        <w:rPr>
          <w:rFonts w:ascii="Times New Roman" w:eastAsia="Calibri" w:hAnsi="Times New Roman" w:cs="Times New Roman"/>
          <w:sz w:val="27"/>
          <w:szCs w:val="27"/>
        </w:rPr>
        <w:t xml:space="preserve"> и направления его в </w:t>
      </w:r>
      <w:r w:rsidR="001B4C58" w:rsidRPr="001B4C58">
        <w:rPr>
          <w:rFonts w:ascii="Times New Roman" w:eastAsia="Calibri" w:hAnsi="Times New Roman" w:cs="Times New Roman"/>
          <w:sz w:val="27"/>
          <w:szCs w:val="27"/>
        </w:rPr>
        <w:t>Правительство Забайкальского края</w:t>
      </w:r>
      <w:r w:rsidR="001B4C5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D37E5">
        <w:rPr>
          <w:rFonts w:ascii="Times New Roman" w:eastAsia="Calibri" w:hAnsi="Times New Roman" w:cs="Times New Roman"/>
          <w:sz w:val="27"/>
          <w:szCs w:val="27"/>
        </w:rPr>
        <w:t>направлении</w:t>
      </w:r>
      <w:r w:rsidR="001B4C58">
        <w:rPr>
          <w:rFonts w:ascii="Times New Roman" w:eastAsia="Calibri" w:hAnsi="Times New Roman" w:cs="Times New Roman"/>
          <w:sz w:val="27"/>
          <w:szCs w:val="27"/>
        </w:rPr>
        <w:t xml:space="preserve"> в адрес </w:t>
      </w:r>
      <w:r w:rsidR="001B4C58" w:rsidRPr="001B4C58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1B4C58">
        <w:rPr>
          <w:rFonts w:ascii="Times New Roman" w:eastAsia="Calibri" w:hAnsi="Times New Roman" w:cs="Times New Roman"/>
          <w:sz w:val="27"/>
          <w:szCs w:val="27"/>
        </w:rPr>
        <w:t>а</w:t>
      </w:r>
      <w:r w:rsidR="001B4C58" w:rsidRPr="001B4C58">
        <w:rPr>
          <w:rFonts w:ascii="Times New Roman" w:eastAsia="Calibri" w:hAnsi="Times New Roman" w:cs="Times New Roman"/>
          <w:sz w:val="27"/>
          <w:szCs w:val="27"/>
        </w:rPr>
        <w:t xml:space="preserve"> культуры Забайкальского края представлени</w:t>
      </w:r>
      <w:r w:rsidR="001B4C58">
        <w:rPr>
          <w:rFonts w:ascii="Times New Roman" w:eastAsia="Calibri" w:hAnsi="Times New Roman" w:cs="Times New Roman"/>
          <w:sz w:val="27"/>
          <w:szCs w:val="27"/>
        </w:rPr>
        <w:t>я</w:t>
      </w:r>
      <w:r w:rsidR="001B4C58" w:rsidRPr="001B4C58">
        <w:rPr>
          <w:rFonts w:ascii="Times New Roman" w:eastAsia="Calibri" w:hAnsi="Times New Roman" w:cs="Times New Roman"/>
          <w:sz w:val="27"/>
          <w:szCs w:val="27"/>
        </w:rPr>
        <w:t xml:space="preserve"> о принятии мер по возврату в бюджет Забайкальского края средств субсидии в сумме </w:t>
      </w:r>
      <w:r w:rsidR="001B4C58">
        <w:rPr>
          <w:rFonts w:ascii="Times New Roman" w:eastAsia="Calibri" w:hAnsi="Times New Roman" w:cs="Times New Roman"/>
          <w:sz w:val="27"/>
          <w:szCs w:val="27"/>
        </w:rPr>
        <w:t>1 000 000 руб.</w:t>
      </w:r>
    </w:p>
    <w:p w:rsidR="00ED1824" w:rsidRPr="008374B8" w:rsidRDefault="00ED1824" w:rsidP="000B44A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4B8">
        <w:rPr>
          <w:rFonts w:ascii="Times New Roman" w:eastAsia="Calibri" w:hAnsi="Times New Roman" w:cs="Times New Roman"/>
          <w:b/>
          <w:sz w:val="27"/>
          <w:szCs w:val="27"/>
        </w:rPr>
        <w:t>Проверка годового отчета об исполнении бюджета муниципального района «</w:t>
      </w:r>
      <w:proofErr w:type="spellStart"/>
      <w:r w:rsidRPr="008374B8">
        <w:rPr>
          <w:rFonts w:ascii="Times New Roman" w:eastAsia="Calibri" w:hAnsi="Times New Roman" w:cs="Times New Roman"/>
          <w:b/>
          <w:sz w:val="27"/>
          <w:szCs w:val="27"/>
        </w:rPr>
        <w:t>Акшинский</w:t>
      </w:r>
      <w:proofErr w:type="spellEnd"/>
      <w:r w:rsidRPr="008374B8">
        <w:rPr>
          <w:rFonts w:ascii="Times New Roman" w:eastAsia="Calibri" w:hAnsi="Times New Roman" w:cs="Times New Roman"/>
          <w:b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 (включая проверку соблюдения условий предоставления межбюджетных трансфертов) </w:t>
      </w:r>
      <w:r w:rsidR="000B44AF" w:rsidRPr="000B44AF">
        <w:rPr>
          <w:rFonts w:ascii="Times New Roman" w:eastAsia="Calibri" w:hAnsi="Times New Roman" w:cs="Times New Roman"/>
          <w:sz w:val="27"/>
          <w:szCs w:val="27"/>
        </w:rPr>
        <w:t>за 2016 год – истекший период 2017 года.</w:t>
      </w:r>
      <w:r w:rsidR="000B44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374B8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в администрация муниципального района «</w:t>
      </w:r>
      <w:proofErr w:type="spellStart"/>
      <w:r w:rsidRPr="008374B8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Pr="008374B8">
        <w:rPr>
          <w:rFonts w:ascii="Times New Roman" w:eastAsia="Calibri" w:hAnsi="Times New Roman" w:cs="Times New Roman"/>
          <w:sz w:val="27"/>
          <w:szCs w:val="27"/>
        </w:rPr>
        <w:t xml:space="preserve"> район».</w:t>
      </w:r>
    </w:p>
    <w:p w:rsidR="00ED1824" w:rsidRDefault="006F0FA3" w:rsidP="001B4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ходе проведения проверки установлены следующие нарушения и недостатки:</w:t>
      </w:r>
    </w:p>
    <w:p w:rsidR="006521A3" w:rsidRPr="006521A3" w:rsidRDefault="008374B8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>.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>тдельные статьи положений о бюджетном процессе и о межбюджетных отношениях в муниципальном районе противоречат бюджетному законодательству; отсутствуют порядки и методики, предусмотренные п. 2 статьи 169, п. 2 статьи 174.2 Бюджетного кодекса РФ; не реализуются отдельные полномочия, предусмотренные статьями 13, 31 Федерального закона от 08.11.2007 №257-ФЗ «Об автомобильных дорогах и о дорожной деятельности».</w:t>
      </w:r>
    </w:p>
    <w:p w:rsidR="006521A3" w:rsidRPr="006521A3" w:rsidRDefault="008374B8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>.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ab/>
        <w:t xml:space="preserve"> В 2016 году в муниципальном районе были превышены установленные Правительством Забайкальского края нормативы формирования расходов на оплату труда главы муниципального района и председателя Совета муниципального района, что привело к завышению окладов муниципальных служащих и необоснованному начислению ассигнований в 2016 году по оплате труда указанной категории и неправомерным расходам 2016 года.</w:t>
      </w:r>
    </w:p>
    <w:p w:rsidR="006521A3" w:rsidRPr="006521A3" w:rsidRDefault="008374B8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>.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ab/>
        <w:t>Муниципальным районом не выполнены условия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бюджета, заключенных с Министерством финансов Забайкальского края по снижению объема просроченной кредиторской задолженности.</w:t>
      </w:r>
    </w:p>
    <w:p w:rsidR="006521A3" w:rsidRPr="006521A3" w:rsidRDefault="008374B8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>.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ab/>
        <w:t xml:space="preserve">В 1 полугодии 2017 года кредиторская задолженность муниципального района увеличилась более чем в 2 раза в связи с принятием сверхлимитных бюджетных и денежных обязательств по объектам «Ремонт кровли в МБОУ «СОШ </w:t>
      </w:r>
      <w:proofErr w:type="spellStart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с.Урейск</w:t>
      </w:r>
      <w:proofErr w:type="spellEnd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»» и «Приобретение здания для сельского центра досуга в СП «</w:t>
      </w:r>
      <w:proofErr w:type="spellStart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Курулгинское</w:t>
      </w:r>
      <w:proofErr w:type="spellEnd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8374B8" w:rsidRDefault="008374B8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>.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ab/>
      </w:r>
      <w:proofErr w:type="gramStart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В</w:t>
      </w:r>
      <w:proofErr w:type="gramEnd"/>
      <w:r w:rsidR="006521A3" w:rsidRPr="006521A3">
        <w:rPr>
          <w:rFonts w:ascii="Times New Roman" w:eastAsia="Calibri" w:hAnsi="Times New Roman" w:cs="Times New Roman"/>
          <w:sz w:val="27"/>
          <w:szCs w:val="27"/>
        </w:rPr>
        <w:t xml:space="preserve"> нарушение ч.4 статьи 14 Федерального закона от 06.10.2003 №131-ФЗ «Об общих принципах организации местного самоуправления в Российской Федерации» главой администрации СП «</w:t>
      </w:r>
      <w:proofErr w:type="spellStart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Курулгинское</w:t>
      </w:r>
      <w:proofErr w:type="spellEnd"/>
      <w:r w:rsidR="006521A3" w:rsidRPr="006521A3">
        <w:rPr>
          <w:rFonts w:ascii="Times New Roman" w:eastAsia="Calibri" w:hAnsi="Times New Roman" w:cs="Times New Roman"/>
          <w:sz w:val="27"/>
          <w:szCs w:val="27"/>
        </w:rPr>
        <w:t xml:space="preserve">» выдано разрешение на строительство нежилого здания под сельский центр досуга в с. </w:t>
      </w:r>
      <w:proofErr w:type="spellStart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Курулга</w:t>
      </w:r>
      <w:proofErr w:type="spellEnd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 xml:space="preserve">При формировании конкурсной документации на данный объект строительства имеются признаки нарушения требований п.2 статьи 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6521A3" w:rsidRPr="006521A3" w:rsidRDefault="008374B8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6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>.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tab/>
      </w:r>
      <w:proofErr w:type="gramStart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В</w:t>
      </w:r>
      <w:proofErr w:type="gramEnd"/>
      <w:r w:rsidR="006521A3" w:rsidRPr="006521A3">
        <w:rPr>
          <w:rFonts w:ascii="Times New Roman" w:eastAsia="Calibri" w:hAnsi="Times New Roman" w:cs="Times New Roman"/>
          <w:sz w:val="27"/>
          <w:szCs w:val="27"/>
        </w:rPr>
        <w:t xml:space="preserve"> нарушение статьи 4 Федерального закона от 21.07.1997 № 122-ФЗ «О государственной регистрации прав на недвижимое имущество и сделок с ним» не произведена государственная регистрация прав на автомобильные дороги вне границ </w:t>
      </w:r>
      <w:r w:rsidR="006521A3" w:rsidRPr="006521A3">
        <w:rPr>
          <w:rFonts w:ascii="Times New Roman" w:eastAsia="Calibri" w:hAnsi="Times New Roman" w:cs="Times New Roman"/>
          <w:sz w:val="27"/>
          <w:szCs w:val="27"/>
        </w:rPr>
        <w:lastRenderedPageBreak/>
        <w:t>населенного пункта протяженностью 8,8 км и автомобильные дороги в границах населенных пунктов муниципального района «</w:t>
      </w:r>
      <w:proofErr w:type="spellStart"/>
      <w:r w:rsidR="006521A3" w:rsidRPr="006521A3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="006521A3" w:rsidRPr="006521A3">
        <w:rPr>
          <w:rFonts w:ascii="Times New Roman" w:eastAsia="Calibri" w:hAnsi="Times New Roman" w:cs="Times New Roman"/>
          <w:sz w:val="27"/>
          <w:szCs w:val="27"/>
        </w:rPr>
        <w:t xml:space="preserve"> район» протяженностью 166,42 км.</w:t>
      </w:r>
    </w:p>
    <w:p w:rsidR="009B7C25" w:rsidRDefault="009B7C25" w:rsidP="009B7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B7C25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 об утверждении отчета по результатам контрольного мероприятия и направления его</w:t>
      </w:r>
      <w:r w:rsidRPr="009B7C25">
        <w:rPr>
          <w:rFonts w:ascii="Times New Roman" w:eastAsia="Calibri" w:hAnsi="Times New Roman" w:cs="Times New Roman"/>
          <w:sz w:val="27"/>
          <w:szCs w:val="27"/>
        </w:rPr>
        <w:t xml:space="preserve"> в Совет муниципального района «</w:t>
      </w:r>
      <w:proofErr w:type="spellStart"/>
      <w:r w:rsidRPr="009B7C25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Pr="009B7C25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9B7C25">
        <w:rPr>
          <w:rFonts w:ascii="Times New Roman" w:eastAsia="Calibri" w:hAnsi="Times New Roman" w:cs="Times New Roman"/>
          <w:sz w:val="27"/>
          <w:szCs w:val="27"/>
        </w:rPr>
        <w:t>главе муниципального района «</w:t>
      </w:r>
      <w:proofErr w:type="spellStart"/>
      <w:r w:rsidRPr="009B7C25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Pr="009B7C25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  <w:r w:rsidRPr="009B7C2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направлении</w:t>
      </w:r>
      <w:r w:rsidRPr="009B7C25">
        <w:rPr>
          <w:rFonts w:ascii="Times New Roman" w:eastAsia="Calibri" w:hAnsi="Times New Roman" w:cs="Times New Roman"/>
          <w:sz w:val="27"/>
          <w:szCs w:val="27"/>
        </w:rPr>
        <w:t xml:space="preserve"> в адрес </w:t>
      </w:r>
      <w:r w:rsidRPr="009B7C25">
        <w:rPr>
          <w:rFonts w:ascii="Times New Roman" w:eastAsia="Calibri" w:hAnsi="Times New Roman" w:cs="Times New Roman"/>
          <w:sz w:val="27"/>
          <w:szCs w:val="27"/>
        </w:rPr>
        <w:t>Совета муниципального района «</w:t>
      </w:r>
      <w:proofErr w:type="spellStart"/>
      <w:r w:rsidRPr="009B7C25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Pr="009B7C25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9B7C25">
        <w:rPr>
          <w:rFonts w:ascii="Times New Roman" w:eastAsia="Calibri" w:hAnsi="Times New Roman" w:cs="Times New Roman"/>
          <w:sz w:val="27"/>
          <w:szCs w:val="27"/>
        </w:rPr>
        <w:t>администрации муниципа</w:t>
      </w:r>
      <w:r>
        <w:rPr>
          <w:rFonts w:ascii="Times New Roman" w:eastAsia="Calibri" w:hAnsi="Times New Roman" w:cs="Times New Roman"/>
          <w:sz w:val="27"/>
          <w:szCs w:val="27"/>
        </w:rPr>
        <w:t>льного района «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район», </w:t>
      </w:r>
      <w:r w:rsidRPr="009B7C25">
        <w:rPr>
          <w:rFonts w:ascii="Times New Roman" w:eastAsia="Calibri" w:hAnsi="Times New Roman" w:cs="Times New Roman"/>
          <w:sz w:val="27"/>
          <w:szCs w:val="27"/>
        </w:rPr>
        <w:t>Контрольно-счетной палаты муниципа</w:t>
      </w:r>
      <w:r>
        <w:rPr>
          <w:rFonts w:ascii="Times New Roman" w:eastAsia="Calibri" w:hAnsi="Times New Roman" w:cs="Times New Roman"/>
          <w:sz w:val="27"/>
          <w:szCs w:val="27"/>
        </w:rPr>
        <w:t>льного района «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район», </w:t>
      </w:r>
      <w:r w:rsidRPr="009B7C25">
        <w:rPr>
          <w:rFonts w:ascii="Times New Roman" w:eastAsia="Calibri" w:hAnsi="Times New Roman" w:cs="Times New Roman"/>
          <w:sz w:val="27"/>
          <w:szCs w:val="27"/>
        </w:rPr>
        <w:t>Министерст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ва финансов Забайкальского края, </w:t>
      </w:r>
      <w:r w:rsidRPr="009B7C25">
        <w:rPr>
          <w:rFonts w:ascii="Times New Roman" w:eastAsia="Calibri" w:hAnsi="Times New Roman" w:cs="Times New Roman"/>
          <w:sz w:val="27"/>
          <w:szCs w:val="27"/>
        </w:rPr>
        <w:t>Управления Федеральной антимонопольно</w:t>
      </w:r>
      <w:r>
        <w:rPr>
          <w:rFonts w:ascii="Times New Roman" w:eastAsia="Calibri" w:hAnsi="Times New Roman" w:cs="Times New Roman"/>
          <w:sz w:val="27"/>
          <w:szCs w:val="27"/>
        </w:rPr>
        <w:t xml:space="preserve">й службы по Забайкальскому краю информационных писем; </w:t>
      </w:r>
      <w:r w:rsidRPr="009B7C25">
        <w:rPr>
          <w:rFonts w:ascii="Times New Roman" w:eastAsia="Calibri" w:hAnsi="Times New Roman" w:cs="Times New Roman"/>
          <w:sz w:val="27"/>
          <w:szCs w:val="27"/>
        </w:rPr>
        <w:t xml:space="preserve">направления материалов контрольного мероприятия в Прокуратуру </w:t>
      </w:r>
      <w:proofErr w:type="spellStart"/>
      <w:r w:rsidR="003D19EE">
        <w:rPr>
          <w:rFonts w:ascii="Times New Roman" w:eastAsia="Calibri" w:hAnsi="Times New Roman" w:cs="Times New Roman"/>
          <w:sz w:val="27"/>
          <w:szCs w:val="27"/>
        </w:rPr>
        <w:t>Акшинского</w:t>
      </w:r>
      <w:proofErr w:type="spellEnd"/>
      <w:r w:rsidR="003D19EE">
        <w:rPr>
          <w:rFonts w:ascii="Times New Roman" w:eastAsia="Calibri" w:hAnsi="Times New Roman" w:cs="Times New Roman"/>
          <w:sz w:val="27"/>
          <w:szCs w:val="27"/>
        </w:rPr>
        <w:t xml:space="preserve"> района</w:t>
      </w:r>
      <w:r w:rsidRPr="009B7C2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B7C25" w:rsidRDefault="000B44AF" w:rsidP="00F479E0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B44AF">
        <w:rPr>
          <w:rFonts w:ascii="Times New Roman" w:eastAsia="Calibri" w:hAnsi="Times New Roman" w:cs="Times New Roman"/>
          <w:b/>
          <w:sz w:val="27"/>
          <w:szCs w:val="27"/>
        </w:rPr>
        <w:t>Проверка годового отчета об исполнении бюджета муниципального района «</w:t>
      </w:r>
      <w:proofErr w:type="spellStart"/>
      <w:r w:rsidRPr="000B44AF">
        <w:rPr>
          <w:rFonts w:ascii="Times New Roman" w:eastAsia="Calibri" w:hAnsi="Times New Roman" w:cs="Times New Roman"/>
          <w:b/>
          <w:sz w:val="27"/>
          <w:szCs w:val="27"/>
        </w:rPr>
        <w:t>Шелопугинский</w:t>
      </w:r>
      <w:proofErr w:type="spellEnd"/>
      <w:r w:rsidRPr="000B44AF">
        <w:rPr>
          <w:rFonts w:ascii="Times New Roman" w:eastAsia="Calibri" w:hAnsi="Times New Roman" w:cs="Times New Roman"/>
          <w:b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 (включая проверку соблюдения условий представления межбюджетных трансфертов) </w:t>
      </w:r>
      <w:r w:rsidRPr="000B44AF">
        <w:rPr>
          <w:rFonts w:ascii="Times New Roman" w:eastAsia="Calibri" w:hAnsi="Times New Roman" w:cs="Times New Roman"/>
          <w:sz w:val="27"/>
          <w:szCs w:val="27"/>
        </w:rPr>
        <w:t>за 2016 год – истекший период 2017 года.</w:t>
      </w:r>
      <w:r w:rsidR="00F479E0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проведено в а</w:t>
      </w:r>
      <w:r w:rsidR="00F479E0" w:rsidRPr="00F479E0">
        <w:rPr>
          <w:rFonts w:ascii="Times New Roman" w:eastAsia="Calibri" w:hAnsi="Times New Roman" w:cs="Times New Roman"/>
          <w:sz w:val="27"/>
          <w:szCs w:val="27"/>
        </w:rPr>
        <w:t>дминистраци</w:t>
      </w:r>
      <w:r w:rsidR="00F479E0">
        <w:rPr>
          <w:rFonts w:ascii="Times New Roman" w:eastAsia="Calibri" w:hAnsi="Times New Roman" w:cs="Times New Roman"/>
          <w:sz w:val="27"/>
          <w:szCs w:val="27"/>
        </w:rPr>
        <w:t>и</w:t>
      </w:r>
      <w:r w:rsidR="00F479E0" w:rsidRPr="00F479E0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="00F479E0" w:rsidRPr="00F479E0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="00F479E0" w:rsidRPr="00F479E0">
        <w:rPr>
          <w:rFonts w:ascii="Times New Roman" w:eastAsia="Calibri" w:hAnsi="Times New Roman" w:cs="Times New Roman"/>
          <w:sz w:val="27"/>
          <w:szCs w:val="27"/>
        </w:rPr>
        <w:t xml:space="preserve"> район», МКУ Комитет образования Администрации муниципального района «</w:t>
      </w:r>
      <w:proofErr w:type="spellStart"/>
      <w:r w:rsidR="00F479E0" w:rsidRPr="00F479E0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="00F479E0" w:rsidRPr="00F479E0">
        <w:rPr>
          <w:rFonts w:ascii="Times New Roman" w:eastAsia="Calibri" w:hAnsi="Times New Roman" w:cs="Times New Roman"/>
          <w:sz w:val="27"/>
          <w:szCs w:val="27"/>
        </w:rPr>
        <w:t xml:space="preserve"> район».</w:t>
      </w:r>
    </w:p>
    <w:p w:rsidR="005C5588" w:rsidRDefault="005C5588" w:rsidP="005C558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5588">
        <w:rPr>
          <w:rFonts w:ascii="Times New Roman" w:eastAsia="Calibri" w:hAnsi="Times New Roman" w:cs="Times New Roman"/>
          <w:sz w:val="27"/>
          <w:szCs w:val="27"/>
        </w:rPr>
        <w:t>В ходе проведения проверки установлены следующие нарушения и недостатки:</w:t>
      </w:r>
    </w:p>
    <w:p w:rsidR="00D913B9" w:rsidRDefault="001506C3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.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ab/>
      </w:r>
      <w:r w:rsidR="00D913B9">
        <w:rPr>
          <w:rFonts w:ascii="Times New Roman" w:eastAsia="Calibri" w:hAnsi="Times New Roman" w:cs="Times New Roman"/>
          <w:sz w:val="27"/>
          <w:szCs w:val="27"/>
        </w:rPr>
        <w:t>И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скажение бюджетной отчетности Комитета образования администрации муниципального района «</w:t>
      </w:r>
      <w:proofErr w:type="spellStart"/>
      <w:r w:rsidR="00D206B1" w:rsidRPr="00D206B1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="00D206B1" w:rsidRPr="00D206B1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D913B9">
        <w:rPr>
          <w:rFonts w:ascii="Times New Roman" w:eastAsia="Calibri" w:hAnsi="Times New Roman" w:cs="Times New Roman"/>
          <w:sz w:val="27"/>
          <w:szCs w:val="27"/>
        </w:rPr>
        <w:t>.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206B1" w:rsidRPr="00D206B1" w:rsidRDefault="001506C3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.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есоответствие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установленного предельного объема муниципального долга положениям с</w:t>
      </w:r>
      <w:r>
        <w:rPr>
          <w:rFonts w:ascii="Times New Roman" w:eastAsia="Calibri" w:hAnsi="Times New Roman" w:cs="Times New Roman"/>
          <w:sz w:val="27"/>
          <w:szCs w:val="27"/>
        </w:rPr>
        <w:t xml:space="preserve">татьи 107 Бюджетного кодекса РФ, 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установленного предельного объема расходов на обслуживание муниципального внутреннего долга положениям ст</w:t>
      </w:r>
      <w:r>
        <w:rPr>
          <w:rFonts w:ascii="Times New Roman" w:eastAsia="Calibri" w:hAnsi="Times New Roman" w:cs="Times New Roman"/>
          <w:sz w:val="27"/>
          <w:szCs w:val="27"/>
        </w:rPr>
        <w:t>атьи 111 Бюджетного кодекса РФ.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 xml:space="preserve">  </w:t>
      </w:r>
    </w:p>
    <w:p w:rsidR="00D206B1" w:rsidRPr="00D206B1" w:rsidRDefault="001506C3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.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ab/>
        <w:t>При проверке отдельных межбюджетных трансфертов, представленных из краевого бюджета установлено нарушение статьи 1424 Бюджетного кодекса РФ</w:t>
      </w:r>
      <w:r w:rsidR="00F821E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C5588" w:rsidRPr="005C5588" w:rsidRDefault="001506C3" w:rsidP="00B73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>.</w:t>
      </w:r>
      <w:r w:rsidR="00D206B1" w:rsidRPr="00D206B1">
        <w:rPr>
          <w:rFonts w:ascii="Times New Roman" w:eastAsia="Calibri" w:hAnsi="Times New Roman" w:cs="Times New Roman"/>
          <w:sz w:val="27"/>
          <w:szCs w:val="27"/>
        </w:rPr>
        <w:tab/>
        <w:t xml:space="preserve">При использовании бюджетных кредитов, направленных на оплату проектно-сметной документации на строительство районного клуба допущено неэффективное управленческое решение, в результате которого длительное время строительство объекта не начато ввиду необеспеченности источниками финансирования.  </w:t>
      </w:r>
    </w:p>
    <w:p w:rsidR="00F479E0" w:rsidRDefault="00C15AFC" w:rsidP="00D2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5AFC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 об утверждении отчета по результатам контрольного мероприятия и направления его в Совет муниципального района «</w:t>
      </w:r>
      <w:proofErr w:type="spellStart"/>
      <w:r w:rsidRPr="00C15AFC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 район», главе муниципального района «</w:t>
      </w:r>
      <w:proofErr w:type="spellStart"/>
      <w:r w:rsidRPr="00C15AFC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 район»; </w:t>
      </w:r>
      <w:r>
        <w:rPr>
          <w:rFonts w:ascii="Times New Roman" w:eastAsia="Calibri" w:hAnsi="Times New Roman" w:cs="Times New Roman"/>
          <w:sz w:val="27"/>
          <w:szCs w:val="27"/>
        </w:rPr>
        <w:t xml:space="preserve">направлении в адрес </w:t>
      </w:r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администрации муниципального района </w:t>
      </w:r>
      <w:r w:rsidRPr="00C15AFC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Pr="00C15AFC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представления; </w:t>
      </w:r>
      <w:r w:rsidRPr="00C15AFC">
        <w:rPr>
          <w:rFonts w:ascii="Times New Roman" w:eastAsia="Calibri" w:hAnsi="Times New Roman" w:cs="Times New Roman"/>
          <w:sz w:val="27"/>
          <w:szCs w:val="27"/>
        </w:rPr>
        <w:t>направлении в адрес Совета муниципального района «</w:t>
      </w:r>
      <w:proofErr w:type="spellStart"/>
      <w:r w:rsidRPr="00C15AFC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 район», Контрольно-счетно</w:t>
      </w:r>
      <w:r>
        <w:rPr>
          <w:rFonts w:ascii="Times New Roman" w:eastAsia="Calibri" w:hAnsi="Times New Roman" w:cs="Times New Roman"/>
          <w:sz w:val="27"/>
          <w:szCs w:val="27"/>
        </w:rPr>
        <w:t>го</w:t>
      </w:r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органа</w:t>
      </w:r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Pr="00C15AFC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C15AFC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информационных писем.</w:t>
      </w:r>
    </w:p>
    <w:p w:rsidR="00C15AFC" w:rsidRPr="00F479E0" w:rsidRDefault="00C15AFC" w:rsidP="00D2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0F7AC5">
        <w:rPr>
          <w:rFonts w:ascii="Times New Roman" w:eastAsia="Calibri" w:hAnsi="Times New Roman" w:cs="Times New Roman"/>
          <w:sz w:val="27"/>
          <w:szCs w:val="27"/>
        </w:rPr>
        <w:t>а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</w:t>
      </w:r>
      <w:r w:rsidR="00215C88">
        <w:rPr>
          <w:rFonts w:ascii="Times New Roman" w:eastAsia="Calibri" w:hAnsi="Times New Roman" w:cs="Times New Roman"/>
          <w:sz w:val="27"/>
          <w:szCs w:val="27"/>
        </w:rPr>
        <w:t>о</w:t>
      </w:r>
      <w:r w:rsidRPr="003E4CD5">
        <w:rPr>
          <w:rFonts w:ascii="Times New Roman" w:eastAsia="Calibri" w:hAnsi="Times New Roman" w:cs="Times New Roman"/>
          <w:sz w:val="27"/>
          <w:szCs w:val="27"/>
        </w:rPr>
        <w:t>м</w:t>
      </w:r>
      <w:r w:rsidR="00954004">
        <w:rPr>
          <w:rFonts w:ascii="Times New Roman" w:eastAsia="Calibri" w:hAnsi="Times New Roman" w:cs="Times New Roman"/>
          <w:sz w:val="27"/>
          <w:szCs w:val="27"/>
        </w:rPr>
        <w:t>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ответ</w:t>
      </w:r>
      <w:r w:rsidR="00954004">
        <w:rPr>
          <w:rFonts w:ascii="Times New Roman" w:eastAsia="Calibri" w:hAnsi="Times New Roman" w:cs="Times New Roman"/>
          <w:sz w:val="27"/>
          <w:szCs w:val="27"/>
        </w:rPr>
        <w:t>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954004">
        <w:rPr>
          <w:rFonts w:ascii="Times New Roman" w:eastAsia="Calibri" w:hAnsi="Times New Roman" w:cs="Times New Roman"/>
          <w:sz w:val="27"/>
          <w:szCs w:val="27"/>
        </w:rPr>
        <w:t>е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 xml:space="preserve"> 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2B72A6" w:rsidRDefault="000F7AC5" w:rsidP="00E05B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</w:t>
      </w:r>
      <w:r w:rsidR="007F7644">
        <w:rPr>
          <w:rFonts w:ascii="Times New Roman" w:eastAsia="Calibri" w:hAnsi="Times New Roman" w:cs="Times New Roman"/>
          <w:sz w:val="27"/>
          <w:szCs w:val="27"/>
        </w:rPr>
        <w:t>направленн</w:t>
      </w:r>
      <w:r w:rsidR="00215C88">
        <w:rPr>
          <w:rFonts w:ascii="Times New Roman" w:eastAsia="Calibri" w:hAnsi="Times New Roman" w:cs="Times New Roman"/>
          <w:sz w:val="27"/>
          <w:szCs w:val="27"/>
        </w:rPr>
        <w:t>о</w:t>
      </w:r>
      <w:r w:rsidR="007F7644">
        <w:rPr>
          <w:rFonts w:ascii="Times New Roman" w:eastAsia="Calibri" w:hAnsi="Times New Roman" w:cs="Times New Roman"/>
          <w:sz w:val="27"/>
          <w:szCs w:val="27"/>
        </w:rPr>
        <w:t xml:space="preserve">е </w:t>
      </w:r>
      <w:r w:rsidR="008708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E05B07" w:rsidRPr="00E05B07">
        <w:rPr>
          <w:rFonts w:ascii="Times New Roman" w:eastAsia="Calibri" w:hAnsi="Times New Roman" w:cs="Times New Roman"/>
          <w:sz w:val="27"/>
          <w:szCs w:val="27"/>
        </w:rPr>
        <w:t>Минист</w:t>
      </w:r>
      <w:r w:rsidR="00E05B07">
        <w:rPr>
          <w:rFonts w:ascii="Times New Roman" w:eastAsia="Calibri" w:hAnsi="Times New Roman" w:cs="Times New Roman"/>
          <w:sz w:val="27"/>
          <w:szCs w:val="27"/>
        </w:rPr>
        <w:t>ерство</w:t>
      </w:r>
      <w:r w:rsidR="00E05B07" w:rsidRPr="00E05B07">
        <w:rPr>
          <w:rFonts w:ascii="Times New Roman" w:eastAsia="Calibri" w:hAnsi="Times New Roman" w:cs="Times New Roman"/>
          <w:sz w:val="27"/>
          <w:szCs w:val="27"/>
        </w:rPr>
        <w:t xml:space="preserve"> образования, науки и молодежной политики Забайкальского края</w:t>
      </w:r>
      <w:r w:rsidR="00E05B0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F7644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E05B07">
        <w:rPr>
          <w:rFonts w:ascii="Times New Roman" w:eastAsia="Calibri" w:hAnsi="Times New Roman" w:cs="Times New Roman"/>
          <w:sz w:val="27"/>
          <w:szCs w:val="27"/>
        </w:rPr>
        <w:t>е</w:t>
      </w:r>
      <w:r w:rsidR="007F7644">
        <w:rPr>
          <w:rFonts w:ascii="Times New Roman" w:eastAsia="Calibri" w:hAnsi="Times New Roman" w:cs="Times New Roman"/>
          <w:sz w:val="27"/>
          <w:szCs w:val="27"/>
        </w:rPr>
        <w:t xml:space="preserve"> по проверке</w:t>
      </w:r>
      <w:r w:rsidR="007F7644" w:rsidRPr="007F76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05B07" w:rsidRPr="00E05B07">
        <w:rPr>
          <w:rFonts w:ascii="Times New Roman" w:eastAsia="Calibri" w:hAnsi="Times New Roman" w:cs="Times New Roman"/>
          <w:sz w:val="27"/>
          <w:szCs w:val="27"/>
        </w:rPr>
        <w:t>соблюдения законодательства при формировании и использовании фонда оплаты труда работников исполнительных органов власти края, краевых государственных органов, планировании бюджетных ассигнований на оплату труда и их финансовом обеспечении</w:t>
      </w:r>
      <w:r w:rsidR="007F7644">
        <w:rPr>
          <w:rFonts w:ascii="Times New Roman" w:eastAsia="Calibri" w:hAnsi="Times New Roman" w:cs="Times New Roman"/>
          <w:sz w:val="27"/>
          <w:szCs w:val="27"/>
        </w:rPr>
        <w:t>, исполнен</w:t>
      </w:r>
      <w:r w:rsidR="00E05B07">
        <w:rPr>
          <w:rFonts w:ascii="Times New Roman" w:eastAsia="Calibri" w:hAnsi="Times New Roman" w:cs="Times New Roman"/>
          <w:sz w:val="27"/>
          <w:szCs w:val="27"/>
        </w:rPr>
        <w:t>о</w:t>
      </w:r>
      <w:r w:rsidR="007F7644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7F7644" w:rsidRPr="007F7644">
        <w:rPr>
          <w:rFonts w:ascii="Times New Roman" w:eastAsia="Calibri" w:hAnsi="Times New Roman" w:cs="Times New Roman"/>
          <w:sz w:val="27"/>
          <w:szCs w:val="27"/>
        </w:rPr>
        <w:t>Принято решение представлени</w:t>
      </w:r>
      <w:r w:rsidR="00E05B07">
        <w:rPr>
          <w:rFonts w:ascii="Times New Roman" w:eastAsia="Calibri" w:hAnsi="Times New Roman" w:cs="Times New Roman"/>
          <w:sz w:val="27"/>
          <w:szCs w:val="27"/>
        </w:rPr>
        <w:t>е</w:t>
      </w:r>
      <w:r w:rsidR="007F7644" w:rsidRPr="007F7644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E05B07">
        <w:rPr>
          <w:rFonts w:ascii="Times New Roman" w:eastAsia="Calibri" w:hAnsi="Times New Roman" w:cs="Times New Roman"/>
          <w:sz w:val="27"/>
          <w:szCs w:val="27"/>
        </w:rPr>
        <w:t>.</w:t>
      </w:r>
    </w:p>
    <w:sectPr w:rsidR="002B72A6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DC9">
          <w:rPr>
            <w:noProof/>
          </w:rPr>
          <w:t>2</w:t>
        </w:r>
        <w:r>
          <w:fldChar w:fldCharType="end"/>
        </w:r>
      </w:p>
    </w:sdtContent>
  </w:sdt>
  <w:p w:rsidR="00E07E3B" w:rsidRDefault="00DD7D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68169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B44AF"/>
    <w:rsid w:val="000C5CFF"/>
    <w:rsid w:val="000D0612"/>
    <w:rsid w:val="000F332F"/>
    <w:rsid w:val="000F3BEA"/>
    <w:rsid w:val="000F7AC5"/>
    <w:rsid w:val="001319EF"/>
    <w:rsid w:val="00135CEC"/>
    <w:rsid w:val="00136120"/>
    <w:rsid w:val="00143DF8"/>
    <w:rsid w:val="001506C3"/>
    <w:rsid w:val="00160215"/>
    <w:rsid w:val="00171BCA"/>
    <w:rsid w:val="001755DA"/>
    <w:rsid w:val="00177B23"/>
    <w:rsid w:val="00183343"/>
    <w:rsid w:val="00190535"/>
    <w:rsid w:val="001A31A2"/>
    <w:rsid w:val="001A3A6D"/>
    <w:rsid w:val="001B4C58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5C8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156E0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4AD3"/>
    <w:rsid w:val="003D19EE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CC7"/>
    <w:rsid w:val="00426F71"/>
    <w:rsid w:val="004351CB"/>
    <w:rsid w:val="004352AF"/>
    <w:rsid w:val="004371C8"/>
    <w:rsid w:val="00437FCD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362C4"/>
    <w:rsid w:val="00544201"/>
    <w:rsid w:val="00545C74"/>
    <w:rsid w:val="00545D43"/>
    <w:rsid w:val="00553BF5"/>
    <w:rsid w:val="005564DB"/>
    <w:rsid w:val="005649D1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731E"/>
    <w:rsid w:val="005C03D8"/>
    <w:rsid w:val="005C29B1"/>
    <w:rsid w:val="005C5588"/>
    <w:rsid w:val="005D3229"/>
    <w:rsid w:val="005D37E5"/>
    <w:rsid w:val="005D7CDA"/>
    <w:rsid w:val="005F2344"/>
    <w:rsid w:val="00601F36"/>
    <w:rsid w:val="006154EF"/>
    <w:rsid w:val="00630777"/>
    <w:rsid w:val="00646FDF"/>
    <w:rsid w:val="006521A3"/>
    <w:rsid w:val="00654473"/>
    <w:rsid w:val="006636A0"/>
    <w:rsid w:val="00677C0E"/>
    <w:rsid w:val="00681FCB"/>
    <w:rsid w:val="006907AC"/>
    <w:rsid w:val="006A1DF8"/>
    <w:rsid w:val="006A20F3"/>
    <w:rsid w:val="006B3532"/>
    <w:rsid w:val="006D6B07"/>
    <w:rsid w:val="006E778E"/>
    <w:rsid w:val="006F0FA3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B21C5"/>
    <w:rsid w:val="007E39B0"/>
    <w:rsid w:val="007E506C"/>
    <w:rsid w:val="007F4745"/>
    <w:rsid w:val="007F7644"/>
    <w:rsid w:val="0081207B"/>
    <w:rsid w:val="00825B45"/>
    <w:rsid w:val="008374B8"/>
    <w:rsid w:val="00841047"/>
    <w:rsid w:val="00857F4D"/>
    <w:rsid w:val="00870802"/>
    <w:rsid w:val="008765CF"/>
    <w:rsid w:val="00892BF4"/>
    <w:rsid w:val="008B1061"/>
    <w:rsid w:val="008B2387"/>
    <w:rsid w:val="008B3271"/>
    <w:rsid w:val="008B7D3A"/>
    <w:rsid w:val="008C15EE"/>
    <w:rsid w:val="008C233F"/>
    <w:rsid w:val="008C3367"/>
    <w:rsid w:val="008D273A"/>
    <w:rsid w:val="008D33A3"/>
    <w:rsid w:val="008D615E"/>
    <w:rsid w:val="008D7E44"/>
    <w:rsid w:val="008F41B8"/>
    <w:rsid w:val="00915E8A"/>
    <w:rsid w:val="00920005"/>
    <w:rsid w:val="009346D5"/>
    <w:rsid w:val="009409FD"/>
    <w:rsid w:val="00951E90"/>
    <w:rsid w:val="00953E2F"/>
    <w:rsid w:val="00953EF0"/>
    <w:rsid w:val="00954004"/>
    <w:rsid w:val="00954178"/>
    <w:rsid w:val="00965C24"/>
    <w:rsid w:val="00965C26"/>
    <w:rsid w:val="009720CE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B7C25"/>
    <w:rsid w:val="009C0F2F"/>
    <w:rsid w:val="009D2E3C"/>
    <w:rsid w:val="009D7571"/>
    <w:rsid w:val="009E29DA"/>
    <w:rsid w:val="009F4B22"/>
    <w:rsid w:val="00A03E33"/>
    <w:rsid w:val="00A046A9"/>
    <w:rsid w:val="00A07EDB"/>
    <w:rsid w:val="00A13C42"/>
    <w:rsid w:val="00A17676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B31D6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73CB8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D51C1"/>
    <w:rsid w:val="00BE730B"/>
    <w:rsid w:val="00BF1EA2"/>
    <w:rsid w:val="00C03F6C"/>
    <w:rsid w:val="00C105FD"/>
    <w:rsid w:val="00C15AFC"/>
    <w:rsid w:val="00C20BE8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B5258"/>
    <w:rsid w:val="00CC0B89"/>
    <w:rsid w:val="00CC7173"/>
    <w:rsid w:val="00CE03E0"/>
    <w:rsid w:val="00CE3CA4"/>
    <w:rsid w:val="00CE5C0D"/>
    <w:rsid w:val="00CF029E"/>
    <w:rsid w:val="00CF6375"/>
    <w:rsid w:val="00D171EB"/>
    <w:rsid w:val="00D206B1"/>
    <w:rsid w:val="00D26BA4"/>
    <w:rsid w:val="00D26BAA"/>
    <w:rsid w:val="00D37619"/>
    <w:rsid w:val="00D37C40"/>
    <w:rsid w:val="00D53724"/>
    <w:rsid w:val="00D571B2"/>
    <w:rsid w:val="00D60B21"/>
    <w:rsid w:val="00D81323"/>
    <w:rsid w:val="00D913B9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DC9"/>
    <w:rsid w:val="00DE0992"/>
    <w:rsid w:val="00E05B07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72937"/>
    <w:rsid w:val="00E80BFB"/>
    <w:rsid w:val="00E87433"/>
    <w:rsid w:val="00E902B0"/>
    <w:rsid w:val="00E90459"/>
    <w:rsid w:val="00EA0FE5"/>
    <w:rsid w:val="00EA62A2"/>
    <w:rsid w:val="00EA76FA"/>
    <w:rsid w:val="00EB1223"/>
    <w:rsid w:val="00ED0E30"/>
    <w:rsid w:val="00ED1824"/>
    <w:rsid w:val="00ED2729"/>
    <w:rsid w:val="00ED3A4D"/>
    <w:rsid w:val="00ED3F3C"/>
    <w:rsid w:val="00ED758B"/>
    <w:rsid w:val="00EE2277"/>
    <w:rsid w:val="00EF1912"/>
    <w:rsid w:val="00EF3E1E"/>
    <w:rsid w:val="00EF5492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479E0"/>
    <w:rsid w:val="00F50CD5"/>
    <w:rsid w:val="00F63B15"/>
    <w:rsid w:val="00F64ADB"/>
    <w:rsid w:val="00F66709"/>
    <w:rsid w:val="00F66AB3"/>
    <w:rsid w:val="00F72B73"/>
    <w:rsid w:val="00F743B9"/>
    <w:rsid w:val="00F813D4"/>
    <w:rsid w:val="00F821E2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EC04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43EE-5C7D-4A17-82A2-97C2C6FB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152</cp:revision>
  <cp:lastPrinted>2017-10-27T02:26:00Z</cp:lastPrinted>
  <dcterms:created xsi:type="dcterms:W3CDTF">2017-01-19T00:25:00Z</dcterms:created>
  <dcterms:modified xsi:type="dcterms:W3CDTF">2017-10-27T06:51:00Z</dcterms:modified>
</cp:coreProperties>
</file>