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F3" w:rsidRPr="00231EF3" w:rsidRDefault="00231EF3" w:rsidP="00231EF3">
      <w:pPr>
        <w:pStyle w:val="ConsPlusNonformat"/>
        <w:ind w:left="495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1EF3"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Контрольно-счетной палаты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1EF3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231EF3" w:rsidRPr="00231EF3" w:rsidRDefault="00231EF3" w:rsidP="0023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1EF3" w:rsidRPr="00231EF3" w:rsidRDefault="00231EF3" w:rsidP="0023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31EF3">
        <w:rPr>
          <w:rFonts w:ascii="Times New Roman" w:hAnsi="Times New Roman" w:cs="Times New Roman"/>
          <w:sz w:val="24"/>
          <w:szCs w:val="24"/>
        </w:rPr>
        <w:tab/>
      </w:r>
      <w:r w:rsidRPr="00231EF3">
        <w:rPr>
          <w:rFonts w:ascii="Times New Roman" w:hAnsi="Times New Roman" w:cs="Times New Roman"/>
          <w:sz w:val="24"/>
          <w:szCs w:val="24"/>
        </w:rPr>
        <w:tab/>
      </w:r>
      <w:r w:rsidRPr="00231E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1EF3">
        <w:rPr>
          <w:rFonts w:ascii="Times New Roman" w:hAnsi="Times New Roman" w:cs="Times New Roman"/>
          <w:sz w:val="24"/>
          <w:szCs w:val="24"/>
        </w:rPr>
        <w:t xml:space="preserve">С.А. Доробалюк </w:t>
      </w:r>
    </w:p>
    <w:p w:rsidR="00231EF3" w:rsidRPr="00231EF3" w:rsidRDefault="00231EF3" w:rsidP="0023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31EF3" w:rsidRPr="00231EF3" w:rsidRDefault="00231EF3" w:rsidP="0023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1E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31EF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31EF3" w:rsidRPr="00231EF3" w:rsidRDefault="00231EF3" w:rsidP="0023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31EF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31EF3" w:rsidRPr="00231EF3" w:rsidRDefault="00231EF3" w:rsidP="0023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31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1EF3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231EF3" w:rsidRPr="00231EF3" w:rsidRDefault="00231EF3" w:rsidP="0023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1EF3" w:rsidRPr="00231EF3" w:rsidRDefault="00231EF3" w:rsidP="0023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231EF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31EF3" w:rsidRPr="00231EF3" w:rsidRDefault="00231EF3" w:rsidP="0023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231EF3" w:rsidRPr="00231EF3" w:rsidRDefault="00231EF3" w:rsidP="0023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 КОТОРАЯ</w:t>
      </w:r>
    </w:p>
    <w:p w:rsidR="00231EF3" w:rsidRPr="00231EF3" w:rsidRDefault="00231EF3" w:rsidP="0023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</w:t>
      </w:r>
    </w:p>
    <w:p w:rsidR="00231EF3" w:rsidRPr="00231EF3" w:rsidRDefault="00231EF3" w:rsidP="0023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1EF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231EF3" w:rsidRPr="00231EF3" w:rsidRDefault="00231EF3" w:rsidP="00231EF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1EF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по  соблюдению  требований  к  служебному  поведению гражданских служащих и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урегулированию  конфликта интересов при рассмотрении настоящего уведомления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231EF3" w:rsidRPr="00231EF3" w:rsidRDefault="00231EF3" w:rsidP="00231EF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EF3" w:rsidRPr="00231EF3" w:rsidRDefault="00231EF3" w:rsidP="0023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"___" ____________ 20__ г.      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1EF3">
        <w:rPr>
          <w:rFonts w:ascii="Times New Roman" w:hAnsi="Times New Roman" w:cs="Times New Roman"/>
          <w:sz w:val="24"/>
          <w:szCs w:val="24"/>
        </w:rPr>
        <w:t xml:space="preserve">  ________________________</w:t>
      </w:r>
    </w:p>
    <w:p w:rsidR="00231EF3" w:rsidRPr="00231EF3" w:rsidRDefault="00231EF3" w:rsidP="0023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1E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1EF3">
        <w:rPr>
          <w:rFonts w:ascii="Times New Roman" w:hAnsi="Times New Roman" w:cs="Times New Roman"/>
          <w:sz w:val="24"/>
          <w:szCs w:val="24"/>
        </w:rPr>
        <w:t xml:space="preserve"> (подпись лица,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1EF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31EF3" w:rsidRPr="00231EF3" w:rsidRDefault="00231EF3" w:rsidP="0023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E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1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31EF3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</w:p>
    <w:p w:rsidR="00231EF3" w:rsidRPr="00231EF3" w:rsidRDefault="00231EF3" w:rsidP="00231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337" w:rsidRPr="00231EF3" w:rsidRDefault="00DA1337">
      <w:pPr>
        <w:rPr>
          <w:rFonts w:ascii="Times New Roman" w:hAnsi="Times New Roman" w:cs="Times New Roman"/>
          <w:sz w:val="24"/>
          <w:szCs w:val="24"/>
        </w:rPr>
      </w:pPr>
    </w:p>
    <w:sectPr w:rsidR="00DA1337" w:rsidRPr="00231EF3" w:rsidSect="00231EF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F3"/>
    <w:rsid w:val="00231EF3"/>
    <w:rsid w:val="004017F4"/>
    <w:rsid w:val="004C206F"/>
    <w:rsid w:val="00DA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4A58D-A76F-46A4-83FE-7CA1E1DE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1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dcterms:created xsi:type="dcterms:W3CDTF">2017-10-12T00:15:00Z</dcterms:created>
  <dcterms:modified xsi:type="dcterms:W3CDTF">2017-10-12T00:15:00Z</dcterms:modified>
</cp:coreProperties>
</file>