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4B" w:rsidRPr="00BA3B2C" w:rsidRDefault="00CB7A4B" w:rsidP="00E458C9">
      <w:pPr>
        <w:spacing w:after="0" w:line="240" w:lineRule="auto"/>
        <w:ind w:firstLine="709"/>
        <w:jc w:val="center"/>
        <w:rPr>
          <w:rFonts w:ascii="Times New Roman" w:eastAsia="Calibri" w:hAnsi="Times New Roman" w:cs="Times New Roman"/>
          <w:b/>
          <w:sz w:val="27"/>
          <w:szCs w:val="27"/>
        </w:rPr>
      </w:pPr>
    </w:p>
    <w:p w:rsidR="00BF1EA2" w:rsidRPr="00BA3B2C" w:rsidRDefault="00CB7B6C" w:rsidP="00E458C9">
      <w:pPr>
        <w:spacing w:after="0" w:line="240" w:lineRule="auto"/>
        <w:ind w:firstLine="709"/>
        <w:jc w:val="both"/>
        <w:rPr>
          <w:rFonts w:ascii="Times New Roman" w:eastAsia="Calibri" w:hAnsi="Times New Roman" w:cs="Times New Roman"/>
          <w:b/>
          <w:sz w:val="27"/>
          <w:szCs w:val="27"/>
        </w:rPr>
      </w:pPr>
      <w:bookmarkStart w:id="0" w:name="_GoBack"/>
      <w:bookmarkEnd w:id="0"/>
      <w:r w:rsidRPr="00BA3B2C">
        <w:rPr>
          <w:rFonts w:ascii="Times New Roman" w:eastAsia="Calibri" w:hAnsi="Times New Roman" w:cs="Times New Roman"/>
          <w:b/>
          <w:sz w:val="27"/>
          <w:szCs w:val="27"/>
        </w:rPr>
        <w:t>18 апреля</w:t>
      </w:r>
      <w:r w:rsidR="00BE1CAA" w:rsidRPr="00BA3B2C">
        <w:rPr>
          <w:rFonts w:ascii="Times New Roman" w:eastAsia="Calibri" w:hAnsi="Times New Roman" w:cs="Times New Roman"/>
          <w:b/>
          <w:sz w:val="27"/>
          <w:szCs w:val="27"/>
        </w:rPr>
        <w:t xml:space="preserve"> 2019</w:t>
      </w:r>
      <w:r w:rsidR="00BF1EA2" w:rsidRPr="00BA3B2C">
        <w:rPr>
          <w:rFonts w:ascii="Times New Roman" w:eastAsia="Calibri" w:hAnsi="Times New Roman" w:cs="Times New Roman"/>
          <w:b/>
          <w:sz w:val="27"/>
          <w:szCs w:val="27"/>
        </w:rPr>
        <w:t xml:space="preserve"> года</w:t>
      </w:r>
      <w:r w:rsidR="00BF1EA2" w:rsidRPr="00BA3B2C">
        <w:rPr>
          <w:rFonts w:ascii="Times New Roman" w:eastAsia="Calibri" w:hAnsi="Times New Roman" w:cs="Times New Roman"/>
          <w:sz w:val="27"/>
          <w:szCs w:val="27"/>
        </w:rPr>
        <w:t xml:space="preserve"> </w:t>
      </w:r>
      <w:r w:rsidR="00BF1EA2" w:rsidRPr="00BA3B2C">
        <w:rPr>
          <w:rFonts w:ascii="Times New Roman" w:eastAsia="Calibri" w:hAnsi="Times New Roman" w:cs="Times New Roman"/>
          <w:b/>
          <w:sz w:val="27"/>
          <w:szCs w:val="27"/>
        </w:rPr>
        <w:t xml:space="preserve">состоялось очередное заседание Коллегии Контрольно-счетной палаты Забайкальского края. </w:t>
      </w:r>
    </w:p>
    <w:p w:rsidR="00CB7B6C" w:rsidRPr="00BA3B2C" w:rsidRDefault="000B449E" w:rsidP="00E458C9">
      <w:pPr>
        <w:spacing w:after="0" w:line="240" w:lineRule="auto"/>
        <w:ind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Согласно повестке, были рассмотрены и утверждены материалы</w:t>
      </w:r>
      <w:r w:rsidR="00646B0C" w:rsidRPr="00BA3B2C">
        <w:rPr>
          <w:rFonts w:ascii="Times New Roman" w:eastAsia="Calibri" w:hAnsi="Times New Roman" w:cs="Times New Roman"/>
          <w:sz w:val="27"/>
          <w:szCs w:val="27"/>
        </w:rPr>
        <w:t xml:space="preserve"> </w:t>
      </w:r>
      <w:r w:rsidR="000A2AA8" w:rsidRPr="00BA3B2C">
        <w:rPr>
          <w:rFonts w:ascii="Times New Roman" w:eastAsia="Calibri" w:hAnsi="Times New Roman" w:cs="Times New Roman"/>
          <w:sz w:val="27"/>
          <w:szCs w:val="27"/>
        </w:rPr>
        <w:t>двух</w:t>
      </w:r>
      <w:r w:rsidR="00BB53B7" w:rsidRPr="00BA3B2C">
        <w:rPr>
          <w:rFonts w:ascii="Times New Roman" w:eastAsia="Calibri" w:hAnsi="Times New Roman" w:cs="Times New Roman"/>
          <w:sz w:val="27"/>
          <w:szCs w:val="27"/>
        </w:rPr>
        <w:t xml:space="preserve"> </w:t>
      </w:r>
      <w:r w:rsidR="00CB7A4B" w:rsidRPr="00BA3B2C">
        <w:rPr>
          <w:rFonts w:ascii="Times New Roman" w:eastAsia="Calibri" w:hAnsi="Times New Roman" w:cs="Times New Roman"/>
          <w:sz w:val="27"/>
          <w:szCs w:val="27"/>
        </w:rPr>
        <w:t>контрольн</w:t>
      </w:r>
      <w:r w:rsidR="00BB53B7" w:rsidRPr="00BA3B2C">
        <w:rPr>
          <w:rFonts w:ascii="Times New Roman" w:eastAsia="Calibri" w:hAnsi="Times New Roman" w:cs="Times New Roman"/>
          <w:sz w:val="27"/>
          <w:szCs w:val="27"/>
        </w:rPr>
        <w:t>ых</w:t>
      </w:r>
      <w:r w:rsidR="00B83D6E" w:rsidRPr="00BA3B2C">
        <w:rPr>
          <w:rFonts w:ascii="Times New Roman" w:eastAsia="Calibri" w:hAnsi="Times New Roman" w:cs="Times New Roman"/>
          <w:sz w:val="27"/>
          <w:szCs w:val="27"/>
        </w:rPr>
        <w:t xml:space="preserve"> мероприяти</w:t>
      </w:r>
      <w:r w:rsidR="00BB53B7" w:rsidRPr="00BA3B2C">
        <w:rPr>
          <w:rFonts w:ascii="Times New Roman" w:eastAsia="Calibri" w:hAnsi="Times New Roman" w:cs="Times New Roman"/>
          <w:sz w:val="27"/>
          <w:szCs w:val="27"/>
        </w:rPr>
        <w:t>й</w:t>
      </w:r>
      <w:r w:rsidR="00347781" w:rsidRPr="00BA3B2C">
        <w:rPr>
          <w:rFonts w:ascii="Times New Roman" w:eastAsia="Calibri" w:hAnsi="Times New Roman" w:cs="Times New Roman"/>
          <w:sz w:val="27"/>
          <w:szCs w:val="27"/>
        </w:rPr>
        <w:t>,</w:t>
      </w:r>
      <w:r w:rsidR="00646B0C" w:rsidRPr="00BA3B2C">
        <w:rPr>
          <w:rFonts w:ascii="Times New Roman" w:eastAsia="Calibri" w:hAnsi="Times New Roman" w:cs="Times New Roman"/>
          <w:sz w:val="27"/>
          <w:szCs w:val="27"/>
        </w:rPr>
        <w:t xml:space="preserve"> </w:t>
      </w:r>
      <w:r w:rsidR="00182EE0" w:rsidRPr="00BA3B2C">
        <w:rPr>
          <w:rFonts w:ascii="Times New Roman" w:eastAsia="Calibri" w:hAnsi="Times New Roman" w:cs="Times New Roman"/>
          <w:sz w:val="27"/>
          <w:szCs w:val="27"/>
        </w:rPr>
        <w:t xml:space="preserve">рассмотрены результаты реализации </w:t>
      </w:r>
      <w:r w:rsidR="00CB7B6C" w:rsidRPr="00BA3B2C">
        <w:rPr>
          <w:rFonts w:ascii="Times New Roman" w:eastAsia="Calibri" w:hAnsi="Times New Roman" w:cs="Times New Roman"/>
          <w:sz w:val="27"/>
          <w:szCs w:val="27"/>
        </w:rPr>
        <w:t>десяти</w:t>
      </w:r>
      <w:r w:rsidR="00182EE0" w:rsidRPr="00BA3B2C">
        <w:rPr>
          <w:rFonts w:ascii="Times New Roman" w:eastAsia="Calibri" w:hAnsi="Times New Roman" w:cs="Times New Roman"/>
          <w:sz w:val="27"/>
          <w:szCs w:val="27"/>
        </w:rPr>
        <w:t xml:space="preserve"> представлений, </w:t>
      </w:r>
      <w:r w:rsidR="000A2AA8" w:rsidRPr="00BA3B2C">
        <w:rPr>
          <w:rFonts w:ascii="Times New Roman" w:eastAsia="Calibri" w:hAnsi="Times New Roman" w:cs="Times New Roman"/>
          <w:sz w:val="27"/>
          <w:szCs w:val="27"/>
        </w:rPr>
        <w:t>одного</w:t>
      </w:r>
      <w:r w:rsidR="00182EE0" w:rsidRPr="00BA3B2C">
        <w:rPr>
          <w:rFonts w:ascii="Times New Roman" w:eastAsia="Calibri" w:hAnsi="Times New Roman" w:cs="Times New Roman"/>
          <w:sz w:val="27"/>
          <w:szCs w:val="27"/>
        </w:rPr>
        <w:t xml:space="preserve"> информационн</w:t>
      </w:r>
      <w:r w:rsidR="000A2AA8" w:rsidRPr="00BA3B2C">
        <w:rPr>
          <w:rFonts w:ascii="Times New Roman" w:eastAsia="Calibri" w:hAnsi="Times New Roman" w:cs="Times New Roman"/>
          <w:sz w:val="27"/>
          <w:szCs w:val="27"/>
        </w:rPr>
        <w:t>ого</w:t>
      </w:r>
      <w:r w:rsidR="00182EE0" w:rsidRPr="00BA3B2C">
        <w:rPr>
          <w:rFonts w:ascii="Times New Roman" w:eastAsia="Calibri" w:hAnsi="Times New Roman" w:cs="Times New Roman"/>
          <w:sz w:val="27"/>
          <w:szCs w:val="27"/>
        </w:rPr>
        <w:t xml:space="preserve"> пис</w:t>
      </w:r>
      <w:r w:rsidR="000A2AA8" w:rsidRPr="00BA3B2C">
        <w:rPr>
          <w:rFonts w:ascii="Times New Roman" w:eastAsia="Calibri" w:hAnsi="Times New Roman" w:cs="Times New Roman"/>
          <w:sz w:val="27"/>
          <w:szCs w:val="27"/>
        </w:rPr>
        <w:t>ьма</w:t>
      </w:r>
      <w:r w:rsidR="00BB53B7" w:rsidRPr="00BA3B2C">
        <w:rPr>
          <w:rFonts w:ascii="Times New Roman" w:eastAsia="Calibri" w:hAnsi="Times New Roman" w:cs="Times New Roman"/>
          <w:sz w:val="27"/>
          <w:szCs w:val="27"/>
        </w:rPr>
        <w:t>,</w:t>
      </w:r>
      <w:r w:rsidR="00CB7B6C" w:rsidRPr="00BA3B2C">
        <w:rPr>
          <w:rFonts w:ascii="Times New Roman" w:eastAsia="Calibri" w:hAnsi="Times New Roman" w:cs="Times New Roman"/>
          <w:sz w:val="27"/>
          <w:szCs w:val="27"/>
        </w:rPr>
        <w:t xml:space="preserve"> уведомления о применении бюджетных мер принуждения.</w:t>
      </w:r>
      <w:r w:rsidR="00BB53B7" w:rsidRPr="00BA3B2C">
        <w:rPr>
          <w:rFonts w:ascii="Times New Roman" w:eastAsia="Calibri" w:hAnsi="Times New Roman" w:cs="Times New Roman"/>
          <w:sz w:val="27"/>
          <w:szCs w:val="27"/>
        </w:rPr>
        <w:t xml:space="preserve"> </w:t>
      </w:r>
    </w:p>
    <w:p w:rsidR="00CB7B6C" w:rsidRPr="00BA3B2C" w:rsidRDefault="00722B61" w:rsidP="00E458C9">
      <w:pPr>
        <w:spacing w:after="0" w:line="240" w:lineRule="auto"/>
        <w:ind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 xml:space="preserve">На заседании Коллегии присутствовали депутаты Законодательного Собрания Забайкальского края, а также представители краевых </w:t>
      </w:r>
      <w:r w:rsidR="00CB7B6C" w:rsidRPr="00BA3B2C">
        <w:rPr>
          <w:rFonts w:ascii="Times New Roman" w:eastAsia="Calibri" w:hAnsi="Times New Roman" w:cs="Times New Roman"/>
          <w:sz w:val="27"/>
          <w:szCs w:val="27"/>
        </w:rPr>
        <w:t>Министерства труда и социальной защиты населения, ГКУ «Краевой центр социальной защиты населения».</w:t>
      </w:r>
    </w:p>
    <w:p w:rsidR="00CB7B6C" w:rsidRPr="00BA3B2C" w:rsidRDefault="00CB7B6C" w:rsidP="00E458C9">
      <w:pPr>
        <w:spacing w:after="0" w:line="240" w:lineRule="auto"/>
        <w:ind w:firstLine="709"/>
        <w:jc w:val="both"/>
        <w:rPr>
          <w:rFonts w:ascii="Times New Roman" w:eastAsia="Calibri" w:hAnsi="Times New Roman" w:cs="Times New Roman"/>
          <w:sz w:val="27"/>
          <w:szCs w:val="27"/>
        </w:rPr>
      </w:pPr>
    </w:p>
    <w:p w:rsidR="008851EF" w:rsidRPr="00BA3B2C" w:rsidRDefault="0050571C" w:rsidP="00E458C9">
      <w:pPr>
        <w:spacing w:after="0" w:line="240" w:lineRule="auto"/>
        <w:ind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 xml:space="preserve">По первому вопросу рассмотрены материалы </w:t>
      </w:r>
      <w:r w:rsidR="008851EF" w:rsidRPr="00BA3B2C">
        <w:rPr>
          <w:rFonts w:ascii="Times New Roman" w:eastAsia="Calibri" w:hAnsi="Times New Roman" w:cs="Times New Roman"/>
          <w:sz w:val="27"/>
          <w:szCs w:val="27"/>
        </w:rPr>
        <w:t xml:space="preserve">следующих </w:t>
      </w:r>
      <w:r w:rsidR="00BA4A81" w:rsidRPr="00BA3B2C">
        <w:rPr>
          <w:rFonts w:ascii="Times New Roman" w:eastAsia="Calibri" w:hAnsi="Times New Roman" w:cs="Times New Roman"/>
          <w:sz w:val="27"/>
          <w:szCs w:val="27"/>
        </w:rPr>
        <w:t>контрольн</w:t>
      </w:r>
      <w:r w:rsidR="008851EF" w:rsidRPr="00BA3B2C">
        <w:rPr>
          <w:rFonts w:ascii="Times New Roman" w:eastAsia="Calibri" w:hAnsi="Times New Roman" w:cs="Times New Roman"/>
          <w:sz w:val="27"/>
          <w:szCs w:val="27"/>
        </w:rPr>
        <w:t>ых</w:t>
      </w:r>
      <w:r w:rsidR="002D4011" w:rsidRPr="00BA3B2C">
        <w:rPr>
          <w:rFonts w:ascii="Times New Roman" w:eastAsia="Calibri" w:hAnsi="Times New Roman" w:cs="Times New Roman"/>
          <w:sz w:val="27"/>
          <w:szCs w:val="27"/>
        </w:rPr>
        <w:t xml:space="preserve"> </w:t>
      </w:r>
      <w:r w:rsidR="00693E3B" w:rsidRPr="00BA3B2C">
        <w:rPr>
          <w:rFonts w:ascii="Times New Roman" w:eastAsia="Calibri" w:hAnsi="Times New Roman" w:cs="Times New Roman"/>
          <w:sz w:val="27"/>
          <w:szCs w:val="27"/>
        </w:rPr>
        <w:t>мероприяти</w:t>
      </w:r>
      <w:r w:rsidR="008851EF" w:rsidRPr="00BA3B2C">
        <w:rPr>
          <w:rFonts w:ascii="Times New Roman" w:eastAsia="Calibri" w:hAnsi="Times New Roman" w:cs="Times New Roman"/>
          <w:sz w:val="27"/>
          <w:szCs w:val="27"/>
        </w:rPr>
        <w:t>й:</w:t>
      </w:r>
    </w:p>
    <w:p w:rsidR="00086292" w:rsidRPr="00BA3B2C" w:rsidRDefault="005E4945" w:rsidP="00086292">
      <w:pPr>
        <w:suppressAutoHyphens/>
        <w:spacing w:after="0" w:line="240" w:lineRule="auto"/>
        <w:ind w:firstLine="709"/>
        <w:jc w:val="both"/>
        <w:rPr>
          <w:rFonts w:ascii="Times New Roman" w:eastAsia="Times New Roman" w:hAnsi="Times New Roman" w:cs="Times New Roman"/>
          <w:sz w:val="27"/>
          <w:szCs w:val="27"/>
        </w:rPr>
      </w:pPr>
      <w:r w:rsidRPr="00BA3B2C">
        <w:rPr>
          <w:rFonts w:ascii="Times New Roman" w:eastAsia="Calibri" w:hAnsi="Times New Roman" w:cs="Times New Roman"/>
          <w:b/>
          <w:sz w:val="27"/>
          <w:szCs w:val="27"/>
        </w:rPr>
        <w:t>«</w:t>
      </w:r>
      <w:r w:rsidR="00086292" w:rsidRPr="00BA3B2C">
        <w:rPr>
          <w:rFonts w:ascii="Times New Roman" w:eastAsia="Calibri" w:hAnsi="Times New Roman" w:cs="Times New Roman"/>
          <w:b/>
          <w:bCs/>
          <w:sz w:val="27"/>
          <w:szCs w:val="27"/>
        </w:rPr>
        <w:t xml:space="preserve">Проверка законности, эффективности, обоснованности и целесообразности использования бюджетных средств, выделенных на реализацию Закона Забайкальского края от 25.03.2009 №151-ЗЗК «О государственной поддержке общественных объединений и организаций инвалидов» </w:t>
      </w:r>
      <w:r w:rsidR="00086292" w:rsidRPr="00BA3B2C">
        <w:rPr>
          <w:rFonts w:ascii="Times New Roman" w:eastAsia="Calibri" w:hAnsi="Times New Roman" w:cs="Times New Roman"/>
          <w:bCs/>
          <w:sz w:val="27"/>
          <w:szCs w:val="27"/>
        </w:rPr>
        <w:t>за период 2017-2018 годов</w:t>
      </w:r>
      <w:r w:rsidR="007C4748" w:rsidRPr="00BA3B2C">
        <w:rPr>
          <w:rFonts w:ascii="Times New Roman" w:eastAsia="Calibri" w:hAnsi="Times New Roman" w:cs="Times New Roman"/>
          <w:bCs/>
          <w:sz w:val="27"/>
          <w:szCs w:val="27"/>
        </w:rPr>
        <w:t>.</w:t>
      </w:r>
      <w:r w:rsidR="00C567B2" w:rsidRPr="00BA3B2C">
        <w:rPr>
          <w:rFonts w:ascii="Times New Roman" w:eastAsia="Calibri" w:hAnsi="Times New Roman" w:cs="Times New Roman"/>
          <w:sz w:val="27"/>
          <w:szCs w:val="27"/>
        </w:rPr>
        <w:t xml:space="preserve"> </w:t>
      </w:r>
      <w:r w:rsidR="001E4D85" w:rsidRPr="00BA3B2C">
        <w:rPr>
          <w:rFonts w:ascii="Times New Roman" w:eastAsia="Calibri" w:hAnsi="Times New Roman" w:cs="Times New Roman"/>
          <w:sz w:val="27"/>
          <w:szCs w:val="27"/>
        </w:rPr>
        <w:t>Контрольное мероприятие</w:t>
      </w:r>
      <w:r w:rsidR="001723B3" w:rsidRPr="00BA3B2C">
        <w:rPr>
          <w:rFonts w:ascii="Times New Roman" w:eastAsia="Calibri" w:hAnsi="Times New Roman" w:cs="Times New Roman"/>
          <w:sz w:val="27"/>
          <w:szCs w:val="27"/>
        </w:rPr>
        <w:t xml:space="preserve"> проведено</w:t>
      </w:r>
      <w:r w:rsidR="00531393" w:rsidRPr="00BA3B2C">
        <w:rPr>
          <w:rFonts w:ascii="Times New Roman" w:eastAsia="Calibri" w:hAnsi="Times New Roman" w:cs="Times New Roman"/>
          <w:sz w:val="27"/>
          <w:szCs w:val="27"/>
        </w:rPr>
        <w:t xml:space="preserve"> на основании</w:t>
      </w:r>
      <w:r w:rsidR="001723B3" w:rsidRPr="00BA3B2C">
        <w:rPr>
          <w:rFonts w:ascii="Times New Roman" w:eastAsia="Calibri" w:hAnsi="Times New Roman" w:cs="Times New Roman"/>
          <w:sz w:val="27"/>
          <w:szCs w:val="27"/>
        </w:rPr>
        <w:t xml:space="preserve"> </w:t>
      </w:r>
      <w:r w:rsidR="00531393" w:rsidRPr="00BA3B2C">
        <w:rPr>
          <w:rFonts w:ascii="Times New Roman" w:eastAsia="Calibri" w:hAnsi="Times New Roman" w:cs="Times New Roman"/>
          <w:sz w:val="27"/>
          <w:szCs w:val="27"/>
        </w:rPr>
        <w:t xml:space="preserve">пункта </w:t>
      </w:r>
      <w:r w:rsidR="00086292" w:rsidRPr="00BA3B2C">
        <w:rPr>
          <w:rFonts w:ascii="Times New Roman" w:eastAsia="Calibri" w:hAnsi="Times New Roman" w:cs="Times New Roman"/>
          <w:sz w:val="27"/>
          <w:szCs w:val="27"/>
        </w:rPr>
        <w:t>1.9</w:t>
      </w:r>
      <w:r w:rsidR="00531393" w:rsidRPr="00BA3B2C">
        <w:rPr>
          <w:rFonts w:ascii="Times New Roman" w:eastAsia="Calibri" w:hAnsi="Times New Roman" w:cs="Times New Roman"/>
          <w:sz w:val="27"/>
          <w:szCs w:val="27"/>
        </w:rPr>
        <w:t xml:space="preserve"> Плана контрольных и экспертно-аналитических мероприятий Контрольно-счетной палаты Забайкальского края на 201</w:t>
      </w:r>
      <w:r w:rsidR="00086292" w:rsidRPr="00BA3B2C">
        <w:rPr>
          <w:rFonts w:ascii="Times New Roman" w:eastAsia="Calibri" w:hAnsi="Times New Roman" w:cs="Times New Roman"/>
          <w:sz w:val="27"/>
          <w:szCs w:val="27"/>
        </w:rPr>
        <w:t xml:space="preserve">9 год, по предложению Законодательного Собрания Забайкальского края </w:t>
      </w:r>
      <w:r w:rsidR="00690F67" w:rsidRPr="00BA3B2C">
        <w:rPr>
          <w:rFonts w:ascii="Times New Roman" w:eastAsia="Calibri" w:hAnsi="Times New Roman" w:cs="Times New Roman"/>
          <w:sz w:val="27"/>
          <w:szCs w:val="27"/>
        </w:rPr>
        <w:t xml:space="preserve">в </w:t>
      </w:r>
      <w:r w:rsidR="00086292" w:rsidRPr="00BA3B2C">
        <w:rPr>
          <w:rFonts w:ascii="Times New Roman" w:eastAsia="Times New Roman" w:hAnsi="Times New Roman" w:cs="Times New Roman"/>
          <w:sz w:val="27"/>
          <w:szCs w:val="27"/>
        </w:rPr>
        <w:t>Министерстве труда и социальной защиты населения Забайкальского края, ГКУ</w:t>
      </w:r>
      <w:r w:rsidR="00086292" w:rsidRPr="00BA3B2C">
        <w:rPr>
          <w:rFonts w:ascii="Times New Roman" w:eastAsia="Times New Roman" w:hAnsi="Times New Roman" w:cs="Times New Roman"/>
          <w:bCs/>
          <w:sz w:val="27"/>
          <w:szCs w:val="27"/>
          <w:lang w:eastAsia="ru-RU"/>
        </w:rPr>
        <w:t xml:space="preserve"> «Краевой центр социальной защиты населения», Забайкальской региональной организации общероссийской общественной организации «Всероссийское общество инвалидов, Забайкальской краевой организации Общероссийской общественной организации инвалидов «Всероссийское Ордена Трудового Красного знамени общество слепых», Забайкальском региональном отделении Общероссийской общественной организации инвалидов «Всероссийское общество глухих»</w:t>
      </w:r>
      <w:r w:rsidR="00086292" w:rsidRPr="00BA3B2C">
        <w:rPr>
          <w:rFonts w:ascii="Times New Roman" w:eastAsia="Times New Roman" w:hAnsi="Times New Roman" w:cs="Times New Roman"/>
          <w:sz w:val="27"/>
          <w:szCs w:val="27"/>
        </w:rPr>
        <w:t>.</w:t>
      </w:r>
    </w:p>
    <w:p w:rsidR="005B7F47" w:rsidRPr="00BA3B2C" w:rsidRDefault="005B7F47" w:rsidP="005B7F47">
      <w:pPr>
        <w:pStyle w:val="a5"/>
        <w:spacing w:after="0" w:line="240" w:lineRule="auto"/>
        <w:ind w:left="0" w:firstLine="709"/>
        <w:jc w:val="both"/>
        <w:rPr>
          <w:rFonts w:ascii="Times New Roman" w:eastAsia="Times New Roman" w:hAnsi="Times New Roman" w:cs="Times New Roman"/>
          <w:sz w:val="27"/>
          <w:szCs w:val="27"/>
          <w:lang w:eastAsia="ru-RU"/>
        </w:rPr>
      </w:pPr>
      <w:r w:rsidRPr="00BA3B2C">
        <w:rPr>
          <w:rFonts w:ascii="Times New Roman" w:eastAsia="Times New Roman" w:hAnsi="Times New Roman" w:cs="Times New Roman"/>
          <w:sz w:val="27"/>
          <w:szCs w:val="27"/>
          <w:lang w:eastAsia="ru-RU"/>
        </w:rPr>
        <w:t>В ходе контрольного мероприятия установлены нарушения и недостатки в существующей практике реализации Закона Забайкальского края от 25.03.2009 №151-ЗЗК «О государственной поддержке общественных объединений и организаций инвалидов», в том числе:</w:t>
      </w:r>
    </w:p>
    <w:p w:rsidR="005B7F47" w:rsidRPr="00BA3B2C" w:rsidRDefault="005B7F47" w:rsidP="005B7F47">
      <w:pPr>
        <w:pStyle w:val="a5"/>
        <w:spacing w:after="0" w:line="240" w:lineRule="auto"/>
        <w:ind w:left="0" w:firstLine="709"/>
        <w:jc w:val="both"/>
        <w:rPr>
          <w:rFonts w:ascii="Times New Roman" w:eastAsia="Times New Roman" w:hAnsi="Times New Roman" w:cs="Times New Roman"/>
          <w:sz w:val="27"/>
          <w:szCs w:val="27"/>
          <w:lang w:eastAsia="ru-RU"/>
        </w:rPr>
      </w:pPr>
      <w:r w:rsidRPr="00BA3B2C">
        <w:rPr>
          <w:rFonts w:ascii="Times New Roman" w:eastAsia="Times New Roman" w:hAnsi="Times New Roman" w:cs="Times New Roman"/>
          <w:sz w:val="27"/>
          <w:szCs w:val="27"/>
          <w:lang w:eastAsia="ru-RU"/>
        </w:rPr>
        <w:t>- в части нормативного регулирования процедуры предоставления субсидий, надлежащего отражения этого мероприятия в соответствующей государственной программе Забайкальского края;</w:t>
      </w:r>
    </w:p>
    <w:p w:rsidR="005B7F47" w:rsidRPr="00BA3B2C" w:rsidRDefault="005B7F47" w:rsidP="005B7F47">
      <w:pPr>
        <w:pStyle w:val="a5"/>
        <w:spacing w:after="0" w:line="240" w:lineRule="auto"/>
        <w:ind w:left="0" w:firstLine="709"/>
        <w:jc w:val="both"/>
        <w:rPr>
          <w:rFonts w:ascii="Times New Roman" w:eastAsia="Times New Roman" w:hAnsi="Times New Roman" w:cs="Times New Roman"/>
          <w:sz w:val="27"/>
          <w:szCs w:val="27"/>
          <w:lang w:eastAsia="ru-RU"/>
        </w:rPr>
      </w:pPr>
      <w:r w:rsidRPr="00BA3B2C">
        <w:rPr>
          <w:rFonts w:ascii="Times New Roman" w:eastAsia="Times New Roman" w:hAnsi="Times New Roman" w:cs="Times New Roman"/>
          <w:sz w:val="27"/>
          <w:szCs w:val="27"/>
          <w:lang w:eastAsia="ru-RU"/>
        </w:rPr>
        <w:t>- в части планирования бюджетных ассигнований, использования бюджетных средств на предоставление субсидий;</w:t>
      </w:r>
    </w:p>
    <w:p w:rsidR="005B7F47" w:rsidRPr="00BA3B2C" w:rsidRDefault="005B7F47" w:rsidP="005B7F47">
      <w:pPr>
        <w:pStyle w:val="a5"/>
        <w:spacing w:after="0" w:line="240" w:lineRule="auto"/>
        <w:ind w:left="0" w:firstLine="709"/>
        <w:jc w:val="both"/>
        <w:rPr>
          <w:rFonts w:ascii="Times New Roman" w:eastAsia="Times New Roman" w:hAnsi="Times New Roman" w:cs="Times New Roman"/>
          <w:sz w:val="27"/>
          <w:szCs w:val="27"/>
          <w:lang w:eastAsia="ru-RU"/>
        </w:rPr>
      </w:pPr>
      <w:r w:rsidRPr="00BA3B2C">
        <w:rPr>
          <w:rFonts w:ascii="Times New Roman" w:eastAsia="Times New Roman" w:hAnsi="Times New Roman" w:cs="Times New Roman"/>
          <w:sz w:val="27"/>
          <w:szCs w:val="27"/>
          <w:lang w:eastAsia="ru-RU"/>
        </w:rPr>
        <w:t>- в части контроля за соблюдением получателями субсидий условий, целей и порядка предоставления субсидий.</w:t>
      </w:r>
    </w:p>
    <w:p w:rsidR="000B772E" w:rsidRPr="00BA3B2C" w:rsidRDefault="000B772E" w:rsidP="005B7F47">
      <w:pPr>
        <w:pStyle w:val="a5"/>
        <w:spacing w:after="0" w:line="240" w:lineRule="auto"/>
        <w:ind w:left="0" w:firstLine="709"/>
        <w:jc w:val="both"/>
        <w:rPr>
          <w:rFonts w:ascii="Times New Roman" w:eastAsia="Times New Roman" w:hAnsi="Times New Roman" w:cs="Times New Roman"/>
          <w:sz w:val="27"/>
          <w:szCs w:val="27"/>
          <w:lang w:eastAsia="ru-RU"/>
        </w:rPr>
      </w:pPr>
      <w:r w:rsidRPr="00BA3B2C">
        <w:rPr>
          <w:rFonts w:ascii="Times New Roman" w:eastAsia="Times New Roman" w:hAnsi="Times New Roman" w:cs="Times New Roman"/>
          <w:sz w:val="27"/>
          <w:szCs w:val="27"/>
          <w:lang w:eastAsia="ru-RU"/>
        </w:rPr>
        <w:t xml:space="preserve">На заседании Коллегии рассмотрены и утверждены заключения на пояснения и возражения, представленные </w:t>
      </w:r>
      <w:r w:rsidR="005B7F47" w:rsidRPr="00BA3B2C">
        <w:rPr>
          <w:rFonts w:ascii="Times New Roman" w:eastAsia="Times New Roman" w:hAnsi="Times New Roman" w:cs="Times New Roman"/>
          <w:sz w:val="27"/>
          <w:szCs w:val="27"/>
          <w:lang w:eastAsia="ru-RU"/>
        </w:rPr>
        <w:t>Министерством труда и социальной защиты населения Забайкальского края</w:t>
      </w:r>
      <w:r w:rsidRPr="00BA3B2C">
        <w:rPr>
          <w:rFonts w:ascii="Times New Roman" w:eastAsia="Times New Roman" w:hAnsi="Times New Roman" w:cs="Times New Roman"/>
          <w:sz w:val="27"/>
          <w:szCs w:val="27"/>
          <w:lang w:eastAsia="ru-RU"/>
        </w:rPr>
        <w:t xml:space="preserve">, </w:t>
      </w:r>
      <w:r w:rsidR="005B7F47" w:rsidRPr="00BA3B2C">
        <w:rPr>
          <w:rFonts w:ascii="Times New Roman" w:eastAsia="Times New Roman" w:hAnsi="Times New Roman" w:cs="Times New Roman"/>
          <w:sz w:val="27"/>
          <w:szCs w:val="27"/>
          <w:lang w:eastAsia="ru-RU"/>
        </w:rPr>
        <w:t>ГКУ «Краевой центр социальной защиты населения»</w:t>
      </w:r>
      <w:r w:rsidRPr="00BA3B2C">
        <w:rPr>
          <w:rFonts w:ascii="Times New Roman" w:eastAsia="Times New Roman" w:hAnsi="Times New Roman" w:cs="Times New Roman"/>
          <w:sz w:val="27"/>
          <w:szCs w:val="27"/>
          <w:lang w:eastAsia="ru-RU"/>
        </w:rPr>
        <w:t>.</w:t>
      </w:r>
    </w:p>
    <w:p w:rsidR="00944FD5" w:rsidRPr="00BA3B2C" w:rsidRDefault="00B70CF6" w:rsidP="00E458C9">
      <w:pPr>
        <w:pStyle w:val="a5"/>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По результатам рассмотрения материалов Коллегией КСП принято решение</w:t>
      </w:r>
      <w:r w:rsidR="00944FD5" w:rsidRPr="00BA3B2C">
        <w:rPr>
          <w:rFonts w:ascii="Times New Roman" w:eastAsia="Calibri" w:hAnsi="Times New Roman" w:cs="Times New Roman"/>
          <w:sz w:val="27"/>
          <w:szCs w:val="27"/>
        </w:rPr>
        <w:t>:</w:t>
      </w:r>
    </w:p>
    <w:p w:rsidR="00977960" w:rsidRPr="00BA3B2C" w:rsidRDefault="000B772E" w:rsidP="00977960">
      <w:pPr>
        <w:pStyle w:val="a5"/>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 xml:space="preserve">1. Направить отчет по результатам контрольного мероприятия в Законодательное Собрание Забайкальского края и </w:t>
      </w:r>
      <w:r w:rsidR="00977960" w:rsidRPr="00BA3B2C">
        <w:rPr>
          <w:rFonts w:ascii="Times New Roman" w:eastAsia="Calibri" w:hAnsi="Times New Roman" w:cs="Times New Roman"/>
          <w:sz w:val="27"/>
          <w:szCs w:val="27"/>
        </w:rPr>
        <w:t>временно исполняющему обязанности Губернатора Забайкальского края для сведения.</w:t>
      </w:r>
    </w:p>
    <w:p w:rsidR="00977960" w:rsidRPr="00BA3B2C" w:rsidRDefault="00977960" w:rsidP="00977960">
      <w:pPr>
        <w:pStyle w:val="a5"/>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2. Направить информационные письма в Министерство труда и социальной защиты населения Забайкальского края; в Министерство финансов Забайкальского края.</w:t>
      </w:r>
    </w:p>
    <w:p w:rsidR="00977960" w:rsidRPr="00BA3B2C" w:rsidRDefault="00977960" w:rsidP="00977960">
      <w:pPr>
        <w:pStyle w:val="a5"/>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3. Внести представление в ГКУ «Краевой центр социальной защиты населения» о принятии мер по устранению выявленных нарушений.</w:t>
      </w:r>
    </w:p>
    <w:p w:rsidR="00944FD5" w:rsidRPr="00BA3B2C" w:rsidRDefault="0018559A" w:rsidP="00E458C9">
      <w:pPr>
        <w:pStyle w:val="a5"/>
        <w:numPr>
          <w:ilvl w:val="0"/>
          <w:numId w:val="21"/>
        </w:numPr>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b/>
          <w:sz w:val="27"/>
          <w:szCs w:val="27"/>
        </w:rPr>
        <w:t xml:space="preserve"> </w:t>
      </w:r>
      <w:r w:rsidR="0011661B" w:rsidRPr="00BA3B2C">
        <w:rPr>
          <w:rFonts w:ascii="Times New Roman" w:eastAsia="Calibri" w:hAnsi="Times New Roman" w:cs="Times New Roman"/>
          <w:b/>
          <w:sz w:val="27"/>
          <w:szCs w:val="27"/>
        </w:rPr>
        <w:t>«</w:t>
      </w:r>
      <w:r w:rsidR="00B339CC" w:rsidRPr="00BA3B2C">
        <w:rPr>
          <w:rFonts w:ascii="Times New Roman" w:eastAsia="Calibri" w:hAnsi="Times New Roman" w:cs="Times New Roman"/>
          <w:b/>
          <w:bCs/>
          <w:sz w:val="27"/>
          <w:szCs w:val="27"/>
        </w:rPr>
        <w:t xml:space="preserve">Проверка </w:t>
      </w:r>
      <w:r w:rsidR="005D17D6" w:rsidRPr="00BA3B2C">
        <w:rPr>
          <w:rFonts w:ascii="Times New Roman" w:eastAsia="Calibri" w:hAnsi="Times New Roman" w:cs="Times New Roman"/>
          <w:b/>
          <w:bCs/>
          <w:sz w:val="27"/>
          <w:szCs w:val="27"/>
        </w:rPr>
        <w:t>отдельных вопросов деятельности Государственного автономного учреждения здравоохранения «Клинический медицинский центр г. Читы»</w:t>
      </w:r>
      <w:r w:rsidR="0011661B" w:rsidRPr="00BA3B2C">
        <w:rPr>
          <w:rFonts w:ascii="Times New Roman" w:eastAsia="Calibri" w:hAnsi="Times New Roman" w:cs="Times New Roman"/>
          <w:b/>
          <w:bCs/>
          <w:sz w:val="27"/>
          <w:szCs w:val="27"/>
        </w:rPr>
        <w:t xml:space="preserve"> </w:t>
      </w:r>
      <w:r w:rsidR="0011661B" w:rsidRPr="00BA3B2C">
        <w:rPr>
          <w:rFonts w:ascii="Times New Roman" w:eastAsia="Calibri" w:hAnsi="Times New Roman" w:cs="Times New Roman"/>
          <w:bCs/>
          <w:sz w:val="27"/>
          <w:szCs w:val="27"/>
        </w:rPr>
        <w:t>за 201</w:t>
      </w:r>
      <w:r w:rsidR="005D17D6" w:rsidRPr="00BA3B2C">
        <w:rPr>
          <w:rFonts w:ascii="Times New Roman" w:eastAsia="Calibri" w:hAnsi="Times New Roman" w:cs="Times New Roman"/>
          <w:bCs/>
          <w:sz w:val="27"/>
          <w:szCs w:val="27"/>
        </w:rPr>
        <w:t>7</w:t>
      </w:r>
      <w:r w:rsidR="0011661B" w:rsidRPr="00BA3B2C">
        <w:rPr>
          <w:rFonts w:ascii="Times New Roman" w:eastAsia="Calibri" w:hAnsi="Times New Roman" w:cs="Times New Roman"/>
          <w:bCs/>
          <w:sz w:val="27"/>
          <w:szCs w:val="27"/>
        </w:rPr>
        <w:t xml:space="preserve"> год</w:t>
      </w:r>
      <w:r w:rsidR="005D17D6" w:rsidRPr="00BA3B2C">
        <w:rPr>
          <w:rFonts w:ascii="Times New Roman" w:eastAsia="Calibri" w:hAnsi="Times New Roman" w:cs="Times New Roman"/>
          <w:bCs/>
          <w:sz w:val="27"/>
          <w:szCs w:val="27"/>
        </w:rPr>
        <w:t xml:space="preserve"> – истекший период 2019 года</w:t>
      </w:r>
      <w:r w:rsidR="0011661B" w:rsidRPr="00BA3B2C">
        <w:rPr>
          <w:rFonts w:ascii="Times New Roman" w:eastAsia="Calibri" w:hAnsi="Times New Roman" w:cs="Times New Roman"/>
          <w:bCs/>
          <w:sz w:val="27"/>
          <w:szCs w:val="27"/>
        </w:rPr>
        <w:t>.</w:t>
      </w:r>
      <w:r w:rsidR="0011661B" w:rsidRPr="00BA3B2C">
        <w:rPr>
          <w:rFonts w:ascii="Times New Roman" w:eastAsia="Calibri" w:hAnsi="Times New Roman" w:cs="Times New Roman"/>
          <w:sz w:val="27"/>
          <w:szCs w:val="27"/>
        </w:rPr>
        <w:t xml:space="preserve"> Контрольное мероприятие проведено </w:t>
      </w:r>
      <w:r w:rsidR="0011661B" w:rsidRPr="00BA3B2C">
        <w:rPr>
          <w:rFonts w:ascii="Times New Roman" w:eastAsia="Calibri" w:hAnsi="Times New Roman" w:cs="Times New Roman"/>
          <w:sz w:val="27"/>
          <w:szCs w:val="27"/>
        </w:rPr>
        <w:lastRenderedPageBreak/>
        <w:t>на основании пункта 1.</w:t>
      </w:r>
      <w:r w:rsidR="0044039E" w:rsidRPr="00BA3B2C">
        <w:rPr>
          <w:rFonts w:ascii="Times New Roman" w:eastAsia="Calibri" w:hAnsi="Times New Roman" w:cs="Times New Roman"/>
          <w:sz w:val="27"/>
          <w:szCs w:val="27"/>
        </w:rPr>
        <w:t>20</w:t>
      </w:r>
      <w:r w:rsidR="0011661B" w:rsidRPr="00BA3B2C">
        <w:rPr>
          <w:rFonts w:ascii="Times New Roman" w:eastAsia="Calibri" w:hAnsi="Times New Roman" w:cs="Times New Roman"/>
          <w:sz w:val="27"/>
          <w:szCs w:val="27"/>
        </w:rPr>
        <w:t xml:space="preserve"> Плана контрольных и экспертно-аналитических мероприятий Контрольно-счетной палаты Забайкальского края на 2019</w:t>
      </w:r>
      <w:r w:rsidR="00420A87" w:rsidRPr="00BA3B2C">
        <w:rPr>
          <w:rFonts w:ascii="Times New Roman" w:eastAsia="Calibri" w:hAnsi="Times New Roman" w:cs="Times New Roman"/>
          <w:sz w:val="27"/>
          <w:szCs w:val="27"/>
        </w:rPr>
        <w:t xml:space="preserve"> год</w:t>
      </w:r>
      <w:r w:rsidR="0011661B" w:rsidRPr="00BA3B2C">
        <w:rPr>
          <w:rFonts w:ascii="Times New Roman" w:eastAsia="Calibri" w:hAnsi="Times New Roman" w:cs="Times New Roman"/>
          <w:sz w:val="27"/>
          <w:szCs w:val="27"/>
        </w:rPr>
        <w:t xml:space="preserve">, обращения </w:t>
      </w:r>
      <w:r w:rsidR="0044039E" w:rsidRPr="00BA3B2C">
        <w:rPr>
          <w:rFonts w:ascii="Times New Roman" w:eastAsia="Calibri" w:hAnsi="Times New Roman" w:cs="Times New Roman"/>
          <w:bCs/>
          <w:sz w:val="27"/>
          <w:szCs w:val="27"/>
        </w:rPr>
        <w:t>физического лица</w:t>
      </w:r>
      <w:r w:rsidR="002D2ACD" w:rsidRPr="00BA3B2C">
        <w:rPr>
          <w:rFonts w:ascii="Times New Roman" w:eastAsia="Calibri" w:hAnsi="Times New Roman" w:cs="Times New Roman"/>
          <w:bCs/>
          <w:sz w:val="27"/>
          <w:szCs w:val="27"/>
        </w:rPr>
        <w:t xml:space="preserve"> </w:t>
      </w:r>
      <w:r w:rsidR="0011661B" w:rsidRPr="00BA3B2C">
        <w:rPr>
          <w:rFonts w:ascii="Times New Roman" w:eastAsia="Calibri" w:hAnsi="Times New Roman" w:cs="Times New Roman"/>
          <w:sz w:val="27"/>
          <w:szCs w:val="27"/>
        </w:rPr>
        <w:t xml:space="preserve">в </w:t>
      </w:r>
      <w:r w:rsidR="0044039E" w:rsidRPr="00BA3B2C">
        <w:rPr>
          <w:rFonts w:ascii="Times New Roman" w:eastAsia="Calibri" w:hAnsi="Times New Roman" w:cs="Times New Roman"/>
          <w:sz w:val="27"/>
          <w:szCs w:val="27"/>
        </w:rPr>
        <w:t xml:space="preserve">ГАУЗ </w:t>
      </w:r>
      <w:r w:rsidR="0044039E" w:rsidRPr="00BA3B2C">
        <w:rPr>
          <w:rFonts w:ascii="Times New Roman" w:eastAsia="Calibri" w:hAnsi="Times New Roman" w:cs="Times New Roman"/>
          <w:bCs/>
          <w:sz w:val="27"/>
          <w:szCs w:val="27"/>
        </w:rPr>
        <w:t>«Клинический медицинский центр г. Читы»</w:t>
      </w:r>
    </w:p>
    <w:p w:rsidR="0019484B" w:rsidRPr="00BA3B2C" w:rsidRDefault="0019484B" w:rsidP="00097250">
      <w:pPr>
        <w:pStyle w:val="a5"/>
        <w:tabs>
          <w:tab w:val="left" w:pos="1134"/>
        </w:tabs>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В ходе проверки установлены следующие нарушения и недостатки:</w:t>
      </w:r>
    </w:p>
    <w:p w:rsidR="0019484B" w:rsidRPr="00BA3B2C" w:rsidRDefault="0019484B" w:rsidP="00097250">
      <w:pPr>
        <w:pStyle w:val="a5"/>
        <w:numPr>
          <w:ilvl w:val="0"/>
          <w:numId w:val="23"/>
        </w:numPr>
        <w:tabs>
          <w:tab w:val="left" w:pos="1134"/>
        </w:tabs>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В части оплаты труда (превышение предельного уровня соотношения среднемесячной заработной платы руководителя и работников Учреждения; не достижение целевых показателей в части среднемесячной заработн</w:t>
      </w:r>
      <w:r w:rsidR="00AE68EF" w:rsidRPr="00BA3B2C">
        <w:rPr>
          <w:rFonts w:ascii="Times New Roman" w:eastAsia="Calibri" w:hAnsi="Times New Roman" w:cs="Times New Roman"/>
          <w:sz w:val="27"/>
          <w:szCs w:val="27"/>
        </w:rPr>
        <w:t>ой платы медицинского персонала</w:t>
      </w:r>
      <w:r w:rsidRPr="00BA3B2C">
        <w:rPr>
          <w:rFonts w:ascii="Times New Roman" w:eastAsia="Calibri" w:hAnsi="Times New Roman" w:cs="Times New Roman"/>
          <w:sz w:val="27"/>
          <w:szCs w:val="27"/>
        </w:rPr>
        <w:t xml:space="preserve">; не соответствие размера должностного оклада врача Учреждения, утвержденным Министерством здравоохранения Забайкальского края нормативам). </w:t>
      </w:r>
    </w:p>
    <w:p w:rsidR="0019484B" w:rsidRPr="00BA3B2C" w:rsidRDefault="0019484B" w:rsidP="00097250">
      <w:pPr>
        <w:pStyle w:val="a5"/>
        <w:tabs>
          <w:tab w:val="left" w:pos="1134"/>
        </w:tabs>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2.</w:t>
      </w:r>
      <w:r w:rsidRPr="00BA3B2C">
        <w:rPr>
          <w:rFonts w:ascii="Times New Roman" w:eastAsia="Calibri" w:hAnsi="Times New Roman" w:cs="Times New Roman"/>
          <w:sz w:val="27"/>
          <w:szCs w:val="27"/>
        </w:rPr>
        <w:tab/>
      </w:r>
      <w:proofErr w:type="gramStart"/>
      <w:r w:rsidRPr="00BA3B2C">
        <w:rPr>
          <w:rFonts w:ascii="Times New Roman" w:eastAsia="Calibri" w:hAnsi="Times New Roman" w:cs="Times New Roman"/>
          <w:sz w:val="27"/>
          <w:szCs w:val="27"/>
        </w:rPr>
        <w:t>В</w:t>
      </w:r>
      <w:proofErr w:type="gramEnd"/>
      <w:r w:rsidRPr="00BA3B2C">
        <w:rPr>
          <w:rFonts w:ascii="Times New Roman" w:eastAsia="Calibri" w:hAnsi="Times New Roman" w:cs="Times New Roman"/>
          <w:sz w:val="27"/>
          <w:szCs w:val="27"/>
        </w:rPr>
        <w:t xml:space="preserve"> части осуществления закупок</w:t>
      </w:r>
      <w:r w:rsidR="00AE68EF" w:rsidRPr="00BA3B2C">
        <w:rPr>
          <w:rFonts w:ascii="Times New Roman" w:eastAsia="Calibri" w:hAnsi="Times New Roman" w:cs="Times New Roman"/>
          <w:sz w:val="27"/>
          <w:szCs w:val="27"/>
        </w:rPr>
        <w:t xml:space="preserve"> (</w:t>
      </w:r>
      <w:r w:rsidRPr="00BA3B2C">
        <w:rPr>
          <w:rFonts w:ascii="Times New Roman" w:eastAsia="Calibri" w:hAnsi="Times New Roman" w:cs="Times New Roman"/>
          <w:sz w:val="27"/>
          <w:szCs w:val="27"/>
        </w:rPr>
        <w:t>Учреждение не направило в адрес подрядчика требований об уплате неустойки за просрочку исп</w:t>
      </w:r>
      <w:r w:rsidR="00AE68EF" w:rsidRPr="00BA3B2C">
        <w:rPr>
          <w:rFonts w:ascii="Times New Roman" w:eastAsia="Calibri" w:hAnsi="Times New Roman" w:cs="Times New Roman"/>
          <w:sz w:val="27"/>
          <w:szCs w:val="27"/>
        </w:rPr>
        <w:t>олнения обязательств по договор</w:t>
      </w:r>
      <w:r w:rsidR="003814B6">
        <w:rPr>
          <w:rFonts w:ascii="Times New Roman" w:eastAsia="Calibri" w:hAnsi="Times New Roman" w:cs="Times New Roman"/>
          <w:sz w:val="27"/>
          <w:szCs w:val="27"/>
        </w:rPr>
        <w:t>у</w:t>
      </w:r>
      <w:r w:rsidR="00AE68EF" w:rsidRPr="00BA3B2C">
        <w:rPr>
          <w:rFonts w:ascii="Times New Roman" w:eastAsia="Calibri" w:hAnsi="Times New Roman" w:cs="Times New Roman"/>
          <w:sz w:val="27"/>
          <w:szCs w:val="27"/>
        </w:rPr>
        <w:t>)</w:t>
      </w:r>
      <w:r w:rsidRPr="00BA3B2C">
        <w:rPr>
          <w:rFonts w:ascii="Times New Roman" w:eastAsia="Calibri" w:hAnsi="Times New Roman" w:cs="Times New Roman"/>
          <w:sz w:val="27"/>
          <w:szCs w:val="27"/>
        </w:rPr>
        <w:t>.</w:t>
      </w:r>
    </w:p>
    <w:p w:rsidR="006A747B" w:rsidRPr="00BA3B2C" w:rsidRDefault="006A747B" w:rsidP="0019484B">
      <w:pPr>
        <w:pStyle w:val="a5"/>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По результатам рассмотрения материалов Коллегией КСП принято решение:</w:t>
      </w:r>
    </w:p>
    <w:p w:rsidR="00097250" w:rsidRPr="00BA3B2C" w:rsidRDefault="00097250" w:rsidP="00097250">
      <w:pPr>
        <w:pStyle w:val="a5"/>
        <w:tabs>
          <w:tab w:val="left" w:pos="1134"/>
        </w:tabs>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1.</w:t>
      </w:r>
      <w:r w:rsidRPr="00BA3B2C">
        <w:rPr>
          <w:rFonts w:ascii="Times New Roman" w:eastAsia="Calibri" w:hAnsi="Times New Roman" w:cs="Times New Roman"/>
          <w:sz w:val="27"/>
          <w:szCs w:val="27"/>
        </w:rPr>
        <w:tab/>
        <w:t>Отчет по результатам контрольного мероприятия принять к сведению.</w:t>
      </w:r>
    </w:p>
    <w:p w:rsidR="00097250" w:rsidRPr="00BA3B2C" w:rsidRDefault="00097250" w:rsidP="00097250">
      <w:pPr>
        <w:pStyle w:val="a5"/>
        <w:tabs>
          <w:tab w:val="left" w:pos="1134"/>
        </w:tabs>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2.</w:t>
      </w:r>
      <w:r w:rsidRPr="00BA3B2C">
        <w:rPr>
          <w:rFonts w:ascii="Times New Roman" w:eastAsia="Calibri" w:hAnsi="Times New Roman" w:cs="Times New Roman"/>
          <w:sz w:val="27"/>
          <w:szCs w:val="27"/>
        </w:rPr>
        <w:tab/>
        <w:t xml:space="preserve">Направить в ГАУЗ «Клинический медицинский центр г. Читы представление об устранении и (или) недопущении впредь выявленных в результате проверки нарушений и недостатков. </w:t>
      </w:r>
    </w:p>
    <w:p w:rsidR="00E87620" w:rsidRPr="00BA3B2C" w:rsidRDefault="00097250" w:rsidP="00097250">
      <w:pPr>
        <w:pStyle w:val="a5"/>
        <w:tabs>
          <w:tab w:val="left" w:pos="1134"/>
        </w:tabs>
        <w:spacing w:after="0" w:line="240" w:lineRule="auto"/>
        <w:ind w:left="0" w:firstLine="709"/>
        <w:jc w:val="both"/>
        <w:rPr>
          <w:rFonts w:ascii="Times New Roman" w:eastAsia="Calibri" w:hAnsi="Times New Roman" w:cs="Times New Roman"/>
          <w:sz w:val="27"/>
          <w:szCs w:val="27"/>
        </w:rPr>
      </w:pPr>
      <w:r w:rsidRPr="00BA3B2C">
        <w:rPr>
          <w:rFonts w:ascii="Times New Roman" w:eastAsia="Calibri" w:hAnsi="Times New Roman" w:cs="Times New Roman"/>
          <w:sz w:val="27"/>
          <w:szCs w:val="27"/>
        </w:rPr>
        <w:t>3.</w:t>
      </w:r>
      <w:r w:rsidRPr="00BA3B2C">
        <w:rPr>
          <w:rFonts w:ascii="Times New Roman" w:eastAsia="Calibri" w:hAnsi="Times New Roman" w:cs="Times New Roman"/>
          <w:sz w:val="27"/>
          <w:szCs w:val="27"/>
        </w:rPr>
        <w:tab/>
        <w:t xml:space="preserve">Направить информационные письма в адрес Министерства здравоохранения Забайкальского края; Департамента государственного имущества и земельных отношений Забайкальского края; ГАУЗ «Клинический медицинский центр г. Читы».  </w:t>
      </w:r>
    </w:p>
    <w:p w:rsidR="0068011A" w:rsidRPr="00BA3B2C" w:rsidRDefault="0068011A" w:rsidP="00097250">
      <w:pPr>
        <w:pStyle w:val="a5"/>
        <w:tabs>
          <w:tab w:val="left" w:pos="1134"/>
        </w:tabs>
        <w:spacing w:after="0" w:line="240" w:lineRule="auto"/>
        <w:ind w:left="0" w:firstLine="709"/>
        <w:jc w:val="both"/>
        <w:rPr>
          <w:rFonts w:ascii="Times New Roman" w:eastAsia="Times New Roman" w:hAnsi="Times New Roman" w:cs="Times New Roman"/>
          <w:sz w:val="27"/>
          <w:szCs w:val="27"/>
        </w:rPr>
      </w:pPr>
    </w:p>
    <w:p w:rsidR="002B6EB1" w:rsidRPr="00BA3B2C" w:rsidRDefault="002B6EB1" w:rsidP="00E458C9">
      <w:pPr>
        <w:spacing w:after="0" w:line="240" w:lineRule="auto"/>
        <w:ind w:firstLine="709"/>
        <w:jc w:val="both"/>
        <w:rPr>
          <w:rFonts w:ascii="Times New Roman" w:eastAsia="Calibri" w:hAnsi="Times New Roman" w:cs="Times New Roman"/>
          <w:bCs/>
          <w:sz w:val="27"/>
          <w:szCs w:val="27"/>
        </w:rPr>
      </w:pPr>
      <w:r w:rsidRPr="00BA3B2C">
        <w:rPr>
          <w:rFonts w:ascii="Times New Roman" w:eastAsia="Calibri" w:hAnsi="Times New Roman" w:cs="Times New Roman"/>
          <w:bCs/>
          <w:sz w:val="27"/>
          <w:szCs w:val="27"/>
        </w:rPr>
        <w:t>По второму вопросу повестки заседания рассмотрены результаты реализации представлений, информационного письма</w:t>
      </w:r>
      <w:r w:rsidR="009568BB" w:rsidRPr="00BA3B2C">
        <w:rPr>
          <w:rFonts w:ascii="Times New Roman" w:eastAsia="Calibri" w:hAnsi="Times New Roman" w:cs="Times New Roman"/>
          <w:bCs/>
          <w:sz w:val="27"/>
          <w:szCs w:val="27"/>
        </w:rPr>
        <w:t>, уведомления о применении бюджетных мер принуждения</w:t>
      </w:r>
      <w:r w:rsidRPr="00BA3B2C">
        <w:rPr>
          <w:rFonts w:ascii="Times New Roman" w:eastAsia="Calibri" w:hAnsi="Times New Roman" w:cs="Times New Roman"/>
          <w:bCs/>
          <w:sz w:val="27"/>
          <w:szCs w:val="27"/>
        </w:rPr>
        <w:t xml:space="preserve"> Контрольно-счетной палаты Забайкальского края:</w:t>
      </w:r>
    </w:p>
    <w:p w:rsidR="00614D3A" w:rsidRPr="00BA3B2C" w:rsidRDefault="00614D3A" w:rsidP="00E458C9">
      <w:pPr>
        <w:spacing w:after="0" w:line="240" w:lineRule="auto"/>
        <w:ind w:firstLine="709"/>
        <w:jc w:val="both"/>
        <w:rPr>
          <w:rFonts w:ascii="Times New Roman" w:eastAsia="Calibri" w:hAnsi="Times New Roman" w:cs="Times New Roman"/>
          <w:bCs/>
          <w:sz w:val="27"/>
          <w:szCs w:val="27"/>
        </w:rPr>
      </w:pPr>
      <w:r w:rsidRPr="00BA3B2C">
        <w:rPr>
          <w:rFonts w:ascii="Times New Roman" w:eastAsia="Calibri" w:hAnsi="Times New Roman" w:cs="Times New Roman"/>
          <w:bCs/>
          <w:sz w:val="27"/>
          <w:szCs w:val="27"/>
        </w:rPr>
        <w:t>1. «Проверка законности, эффективности, обоснованности и целесообразности использования средств, выделенных из бюджета Забайкальского края на организацию и проведение мероприятий по отлову и содержанию бездомных животных»:</w:t>
      </w:r>
    </w:p>
    <w:p w:rsidR="002B6EB1" w:rsidRPr="00BA3B2C" w:rsidRDefault="002B6EB1" w:rsidP="00797AEC">
      <w:pPr>
        <w:spacing w:after="0" w:line="240" w:lineRule="auto"/>
        <w:ind w:firstLine="709"/>
        <w:jc w:val="both"/>
        <w:rPr>
          <w:rFonts w:ascii="Times New Roman" w:eastAsia="Calibri" w:hAnsi="Times New Roman" w:cs="Times New Roman"/>
          <w:bCs/>
          <w:sz w:val="27"/>
          <w:szCs w:val="27"/>
        </w:rPr>
      </w:pPr>
      <w:r w:rsidRPr="00BA3B2C">
        <w:rPr>
          <w:rFonts w:ascii="Times New Roman" w:eastAsia="Calibri" w:hAnsi="Times New Roman" w:cs="Times New Roman"/>
          <w:bCs/>
          <w:sz w:val="27"/>
          <w:szCs w:val="27"/>
        </w:rPr>
        <w:t xml:space="preserve">- направленные в </w:t>
      </w:r>
      <w:r w:rsidR="00797AEC" w:rsidRPr="00BA3B2C">
        <w:rPr>
          <w:rFonts w:ascii="Times New Roman" w:eastAsia="Calibri" w:hAnsi="Times New Roman" w:cs="Times New Roman"/>
          <w:bCs/>
          <w:sz w:val="27"/>
          <w:szCs w:val="27"/>
        </w:rPr>
        <w:t>Министерство сельского хозяйства Забайкальского края, Администрацию муниципального района «</w:t>
      </w:r>
      <w:proofErr w:type="spellStart"/>
      <w:r w:rsidR="00797AEC" w:rsidRPr="00BA3B2C">
        <w:rPr>
          <w:rFonts w:ascii="Times New Roman" w:eastAsia="Calibri" w:hAnsi="Times New Roman" w:cs="Times New Roman"/>
          <w:bCs/>
          <w:sz w:val="27"/>
          <w:szCs w:val="27"/>
        </w:rPr>
        <w:t>Шилкинский</w:t>
      </w:r>
      <w:proofErr w:type="spellEnd"/>
      <w:r w:rsidR="00797AEC" w:rsidRPr="00BA3B2C">
        <w:rPr>
          <w:rFonts w:ascii="Times New Roman" w:eastAsia="Calibri" w:hAnsi="Times New Roman" w:cs="Times New Roman"/>
          <w:bCs/>
          <w:sz w:val="27"/>
          <w:szCs w:val="27"/>
        </w:rPr>
        <w:t xml:space="preserve"> район», Администрацию сельского поселения «Южный Аргалей» муниципального района «Агинский район», ГБУ «</w:t>
      </w:r>
      <w:proofErr w:type="spellStart"/>
      <w:r w:rsidR="00797AEC" w:rsidRPr="00BA3B2C">
        <w:rPr>
          <w:rFonts w:ascii="Times New Roman" w:eastAsia="Calibri" w:hAnsi="Times New Roman" w:cs="Times New Roman"/>
          <w:bCs/>
          <w:sz w:val="27"/>
          <w:szCs w:val="27"/>
        </w:rPr>
        <w:t>Шилкинская</w:t>
      </w:r>
      <w:proofErr w:type="spellEnd"/>
      <w:r w:rsidR="00797AEC" w:rsidRPr="00BA3B2C">
        <w:rPr>
          <w:rFonts w:ascii="Times New Roman" w:eastAsia="Calibri" w:hAnsi="Times New Roman" w:cs="Times New Roman"/>
          <w:bCs/>
          <w:sz w:val="27"/>
          <w:szCs w:val="27"/>
        </w:rPr>
        <w:t xml:space="preserve"> станция по борьбе с болезнями животных», ГБУ «</w:t>
      </w:r>
      <w:proofErr w:type="spellStart"/>
      <w:r w:rsidR="00797AEC" w:rsidRPr="00BA3B2C">
        <w:rPr>
          <w:rFonts w:ascii="Times New Roman" w:eastAsia="Calibri" w:hAnsi="Times New Roman" w:cs="Times New Roman"/>
          <w:bCs/>
          <w:sz w:val="27"/>
          <w:szCs w:val="27"/>
        </w:rPr>
        <w:t>Борзинская</w:t>
      </w:r>
      <w:proofErr w:type="spellEnd"/>
      <w:r w:rsidR="00797AEC" w:rsidRPr="00BA3B2C">
        <w:rPr>
          <w:rFonts w:ascii="Times New Roman" w:eastAsia="Calibri" w:hAnsi="Times New Roman" w:cs="Times New Roman"/>
          <w:bCs/>
          <w:sz w:val="27"/>
          <w:szCs w:val="27"/>
        </w:rPr>
        <w:t xml:space="preserve"> станция по борьбе с болезнями животных», ГБУ «Агинская станция по борьбе с болезнями животных», представления</w:t>
      </w:r>
      <w:r w:rsidRPr="00BA3B2C">
        <w:rPr>
          <w:rFonts w:ascii="Times New Roman" w:eastAsia="Calibri" w:hAnsi="Times New Roman" w:cs="Times New Roman"/>
          <w:bCs/>
          <w:sz w:val="27"/>
          <w:szCs w:val="27"/>
        </w:rPr>
        <w:t xml:space="preserve"> исполнены. Принято решение представления снять с контроля;</w:t>
      </w:r>
    </w:p>
    <w:p w:rsidR="00382632" w:rsidRPr="00BA3B2C" w:rsidRDefault="00382632" w:rsidP="00382632">
      <w:pPr>
        <w:spacing w:after="0" w:line="240" w:lineRule="auto"/>
        <w:ind w:firstLine="709"/>
        <w:jc w:val="both"/>
        <w:rPr>
          <w:rFonts w:ascii="Times New Roman" w:eastAsia="Calibri" w:hAnsi="Times New Roman" w:cs="Times New Roman"/>
          <w:bCs/>
          <w:sz w:val="27"/>
          <w:szCs w:val="27"/>
        </w:rPr>
      </w:pPr>
      <w:r w:rsidRPr="00BA3B2C">
        <w:rPr>
          <w:rFonts w:ascii="Times New Roman" w:eastAsia="Calibri" w:hAnsi="Times New Roman" w:cs="Times New Roman"/>
          <w:bCs/>
          <w:sz w:val="27"/>
          <w:szCs w:val="27"/>
        </w:rPr>
        <w:t>- направленное информационное письмо в Администрацию муниципального района «Агинский район» исполнено. Принято решение информационное письмо снять с контроля.</w:t>
      </w:r>
    </w:p>
    <w:p w:rsidR="002B6EB1" w:rsidRPr="00BA3B2C" w:rsidRDefault="00571D62" w:rsidP="00E458C9">
      <w:pPr>
        <w:spacing w:after="0" w:line="240" w:lineRule="auto"/>
        <w:ind w:firstLine="709"/>
        <w:jc w:val="both"/>
        <w:rPr>
          <w:rFonts w:ascii="Times New Roman" w:eastAsia="Calibri" w:hAnsi="Times New Roman" w:cs="Times New Roman"/>
          <w:bCs/>
          <w:sz w:val="27"/>
          <w:szCs w:val="27"/>
        </w:rPr>
      </w:pPr>
      <w:r w:rsidRPr="00BA3B2C">
        <w:rPr>
          <w:rFonts w:ascii="Times New Roman" w:eastAsia="Calibri" w:hAnsi="Times New Roman" w:cs="Times New Roman"/>
          <w:bCs/>
          <w:sz w:val="27"/>
          <w:szCs w:val="27"/>
        </w:rPr>
        <w:t>2.</w:t>
      </w:r>
      <w:r w:rsidR="008602D5" w:rsidRPr="00BA3B2C">
        <w:rPr>
          <w:rFonts w:ascii="Times New Roman" w:eastAsia="Calibri" w:hAnsi="Times New Roman" w:cs="Times New Roman"/>
          <w:bCs/>
          <w:sz w:val="27"/>
          <w:szCs w:val="27"/>
        </w:rPr>
        <w:t xml:space="preserve"> Н</w:t>
      </w:r>
      <w:r w:rsidR="002B6EB1" w:rsidRPr="00BA3B2C">
        <w:rPr>
          <w:rFonts w:ascii="Times New Roman" w:eastAsia="Calibri" w:hAnsi="Times New Roman" w:cs="Times New Roman"/>
          <w:bCs/>
          <w:sz w:val="27"/>
          <w:szCs w:val="27"/>
        </w:rPr>
        <w:t xml:space="preserve">аправленные в </w:t>
      </w:r>
      <w:r w:rsidRPr="00BA3B2C">
        <w:rPr>
          <w:rFonts w:ascii="Times New Roman" w:eastAsia="Calibri" w:hAnsi="Times New Roman" w:cs="Times New Roman"/>
          <w:bCs/>
          <w:sz w:val="27"/>
          <w:szCs w:val="27"/>
        </w:rPr>
        <w:t xml:space="preserve">ГАУЗ «Клинический медицинский центр г. Читы», ГУЗ «Городская клиническая больница №1», ГУЗ «Краевая детская клиническая больница», представления </w:t>
      </w:r>
      <w:r w:rsidR="008602D5" w:rsidRPr="00BA3B2C">
        <w:rPr>
          <w:rFonts w:ascii="Times New Roman" w:eastAsia="Calibri" w:hAnsi="Times New Roman" w:cs="Times New Roman"/>
          <w:bCs/>
          <w:sz w:val="27"/>
          <w:szCs w:val="27"/>
        </w:rPr>
        <w:t xml:space="preserve">по проверке «Аудит в сфере закупок товаров, работ услуг в рамках использования средств нормированного страхового запаса Территориального фонда обязательного медицинского страхования Забайкальского края для финансового обеспечения мероприятий по организации дополнительного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w:t>
      </w:r>
      <w:r w:rsidRPr="00BA3B2C">
        <w:rPr>
          <w:rFonts w:ascii="Times New Roman" w:eastAsia="Calibri" w:hAnsi="Times New Roman" w:cs="Times New Roman"/>
          <w:bCs/>
          <w:sz w:val="27"/>
          <w:szCs w:val="27"/>
        </w:rPr>
        <w:t>исполнены.</w:t>
      </w:r>
      <w:r w:rsidRPr="00BA3B2C">
        <w:rPr>
          <w:sz w:val="27"/>
          <w:szCs w:val="27"/>
        </w:rPr>
        <w:t xml:space="preserve"> </w:t>
      </w:r>
      <w:r w:rsidRPr="00BA3B2C">
        <w:rPr>
          <w:rFonts w:ascii="Times New Roman" w:eastAsia="Calibri" w:hAnsi="Times New Roman" w:cs="Times New Roman"/>
          <w:bCs/>
          <w:sz w:val="27"/>
          <w:szCs w:val="27"/>
        </w:rPr>
        <w:t>Принято решение представления снять с контроля.</w:t>
      </w:r>
    </w:p>
    <w:p w:rsidR="008602D5" w:rsidRPr="00BA3B2C" w:rsidRDefault="008602D5" w:rsidP="008602D5">
      <w:pPr>
        <w:spacing w:after="0" w:line="240" w:lineRule="auto"/>
        <w:ind w:firstLine="709"/>
        <w:jc w:val="both"/>
        <w:rPr>
          <w:rFonts w:ascii="Times New Roman" w:eastAsia="Calibri" w:hAnsi="Times New Roman" w:cs="Times New Roman"/>
          <w:bCs/>
          <w:sz w:val="27"/>
          <w:szCs w:val="27"/>
        </w:rPr>
      </w:pPr>
      <w:r w:rsidRPr="00BA3B2C">
        <w:rPr>
          <w:rFonts w:ascii="Times New Roman" w:eastAsia="Calibri" w:hAnsi="Times New Roman" w:cs="Times New Roman"/>
          <w:bCs/>
          <w:sz w:val="27"/>
          <w:szCs w:val="27"/>
        </w:rPr>
        <w:t xml:space="preserve">3. Направленное в Государственную Инспекцию Забайкальского края представление по проверке законности, эффективности, обоснованности и целесообразности использования средств бюджета Забайкальского края, выделенных на </w:t>
      </w:r>
      <w:r w:rsidRPr="00BA3B2C">
        <w:rPr>
          <w:rFonts w:ascii="Times New Roman" w:eastAsia="Calibri" w:hAnsi="Times New Roman" w:cs="Times New Roman"/>
          <w:bCs/>
          <w:sz w:val="27"/>
          <w:szCs w:val="27"/>
        </w:rPr>
        <w:lastRenderedPageBreak/>
        <w:t>осуществление закупок товаров, работ и услуг, а также на оплату труда в Государственной инспекции Забайкальского края, исполнено. Принято решение представление снять с контроля.</w:t>
      </w:r>
    </w:p>
    <w:p w:rsidR="008602D5" w:rsidRPr="00BA3B2C" w:rsidRDefault="008602D5" w:rsidP="008602D5">
      <w:pPr>
        <w:spacing w:after="0" w:line="240" w:lineRule="auto"/>
        <w:ind w:firstLine="709"/>
        <w:jc w:val="both"/>
        <w:rPr>
          <w:rFonts w:ascii="Times New Roman" w:eastAsia="Calibri" w:hAnsi="Times New Roman" w:cs="Times New Roman"/>
          <w:bCs/>
          <w:sz w:val="27"/>
          <w:szCs w:val="27"/>
        </w:rPr>
      </w:pPr>
      <w:r w:rsidRPr="00BA3B2C">
        <w:rPr>
          <w:rFonts w:ascii="Times New Roman" w:eastAsia="Calibri" w:hAnsi="Times New Roman" w:cs="Times New Roman"/>
          <w:bCs/>
          <w:sz w:val="27"/>
          <w:szCs w:val="27"/>
        </w:rPr>
        <w:t xml:space="preserve">4. </w:t>
      </w:r>
      <w:r w:rsidR="007C25BC" w:rsidRPr="00BA3B2C">
        <w:rPr>
          <w:rFonts w:ascii="Times New Roman" w:eastAsia="Calibri" w:hAnsi="Times New Roman" w:cs="Times New Roman"/>
          <w:bCs/>
          <w:sz w:val="27"/>
          <w:szCs w:val="27"/>
        </w:rPr>
        <w:t>Направленное уведомление о применении бюджетных мер принуждения в Министерство финансов Забайкальского края по проверке отдельных вопросов исполнения бюджета, управления и распоряжения имуществом, находящимся в муниципальной собственности, муниципального района «Сретенский район» в администрации муниципального района «Сретенский район», исполнено. Принято решение уведомление о применении бюджетных мер принуждения снять с контроля.</w:t>
      </w:r>
    </w:p>
    <w:sectPr w:rsidR="008602D5" w:rsidRPr="00BA3B2C" w:rsidSect="00CB4849">
      <w:headerReference w:type="default" r:id="rId8"/>
      <w:pgSz w:w="11906" w:h="16838"/>
      <w:pgMar w:top="142" w:right="707" w:bottom="426"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3D8" w:rsidRDefault="005C03D8">
      <w:pPr>
        <w:spacing w:after="0" w:line="240" w:lineRule="auto"/>
      </w:pPr>
      <w:r>
        <w:separator/>
      </w:r>
    </w:p>
  </w:endnote>
  <w:endnote w:type="continuationSeparator" w:id="0">
    <w:p w:rsidR="005C03D8" w:rsidRDefault="005C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3D8" w:rsidRDefault="005C03D8">
      <w:pPr>
        <w:spacing w:after="0" w:line="240" w:lineRule="auto"/>
      </w:pPr>
      <w:r>
        <w:separator/>
      </w:r>
    </w:p>
  </w:footnote>
  <w:footnote w:type="continuationSeparator" w:id="0">
    <w:p w:rsidR="005C03D8" w:rsidRDefault="005C0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E3B" w:rsidRDefault="00FD3A8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2F"/>
    <w:multiLevelType w:val="hybridMultilevel"/>
    <w:tmpl w:val="B6103C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160497A"/>
    <w:multiLevelType w:val="hybridMultilevel"/>
    <w:tmpl w:val="6C1627E2"/>
    <w:lvl w:ilvl="0" w:tplc="FADE9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1B50FE"/>
    <w:multiLevelType w:val="hybridMultilevel"/>
    <w:tmpl w:val="21006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9811AF4"/>
    <w:multiLevelType w:val="hybridMultilevel"/>
    <w:tmpl w:val="60B8078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1CF928B6"/>
    <w:multiLevelType w:val="hybridMultilevel"/>
    <w:tmpl w:val="52064B2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1F634A97"/>
    <w:multiLevelType w:val="hybridMultilevel"/>
    <w:tmpl w:val="4EA4551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10036F8"/>
    <w:multiLevelType w:val="hybridMultilevel"/>
    <w:tmpl w:val="FDB840D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231D59B4"/>
    <w:multiLevelType w:val="hybridMultilevel"/>
    <w:tmpl w:val="0E04FE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CC4104"/>
    <w:multiLevelType w:val="hybridMultilevel"/>
    <w:tmpl w:val="60A4D19E"/>
    <w:lvl w:ilvl="0" w:tplc="7FBE1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4E2064"/>
    <w:multiLevelType w:val="hybridMultilevel"/>
    <w:tmpl w:val="A43E533C"/>
    <w:lvl w:ilvl="0" w:tplc="E1D8D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031983"/>
    <w:multiLevelType w:val="hybridMultilevel"/>
    <w:tmpl w:val="C13E0B98"/>
    <w:lvl w:ilvl="0" w:tplc="E320F1C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1" w15:restartNumberingAfterBreak="0">
    <w:nsid w:val="313D26E6"/>
    <w:multiLevelType w:val="hybridMultilevel"/>
    <w:tmpl w:val="015223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32424F05"/>
    <w:multiLevelType w:val="hybridMultilevel"/>
    <w:tmpl w:val="86CCA9E8"/>
    <w:lvl w:ilvl="0" w:tplc="04190001">
      <w:start w:val="1"/>
      <w:numFmt w:val="bullet"/>
      <w:lvlText w:val=""/>
      <w:lvlJc w:val="left"/>
      <w:pPr>
        <w:ind w:left="2295" w:hanging="360"/>
      </w:pPr>
      <w:rPr>
        <w:rFonts w:ascii="Symbol" w:hAnsi="Symbol" w:hint="default"/>
      </w:rPr>
    </w:lvl>
    <w:lvl w:ilvl="1" w:tplc="04190003" w:tentative="1">
      <w:start w:val="1"/>
      <w:numFmt w:val="bullet"/>
      <w:lvlText w:val="o"/>
      <w:lvlJc w:val="left"/>
      <w:pPr>
        <w:ind w:left="3015" w:hanging="360"/>
      </w:pPr>
      <w:rPr>
        <w:rFonts w:ascii="Courier New" w:hAnsi="Courier New" w:cs="Courier New" w:hint="default"/>
      </w:rPr>
    </w:lvl>
    <w:lvl w:ilvl="2" w:tplc="04190005" w:tentative="1">
      <w:start w:val="1"/>
      <w:numFmt w:val="bullet"/>
      <w:lvlText w:val=""/>
      <w:lvlJc w:val="left"/>
      <w:pPr>
        <w:ind w:left="3735" w:hanging="360"/>
      </w:pPr>
      <w:rPr>
        <w:rFonts w:ascii="Wingdings" w:hAnsi="Wingdings" w:hint="default"/>
      </w:rPr>
    </w:lvl>
    <w:lvl w:ilvl="3" w:tplc="04190001" w:tentative="1">
      <w:start w:val="1"/>
      <w:numFmt w:val="bullet"/>
      <w:lvlText w:val=""/>
      <w:lvlJc w:val="left"/>
      <w:pPr>
        <w:ind w:left="4455" w:hanging="360"/>
      </w:pPr>
      <w:rPr>
        <w:rFonts w:ascii="Symbol" w:hAnsi="Symbol" w:hint="default"/>
      </w:rPr>
    </w:lvl>
    <w:lvl w:ilvl="4" w:tplc="04190003" w:tentative="1">
      <w:start w:val="1"/>
      <w:numFmt w:val="bullet"/>
      <w:lvlText w:val="o"/>
      <w:lvlJc w:val="left"/>
      <w:pPr>
        <w:ind w:left="5175" w:hanging="360"/>
      </w:pPr>
      <w:rPr>
        <w:rFonts w:ascii="Courier New" w:hAnsi="Courier New" w:cs="Courier New" w:hint="default"/>
      </w:rPr>
    </w:lvl>
    <w:lvl w:ilvl="5" w:tplc="04190005" w:tentative="1">
      <w:start w:val="1"/>
      <w:numFmt w:val="bullet"/>
      <w:lvlText w:val=""/>
      <w:lvlJc w:val="left"/>
      <w:pPr>
        <w:ind w:left="5895" w:hanging="360"/>
      </w:pPr>
      <w:rPr>
        <w:rFonts w:ascii="Wingdings" w:hAnsi="Wingdings" w:hint="default"/>
      </w:rPr>
    </w:lvl>
    <w:lvl w:ilvl="6" w:tplc="04190001" w:tentative="1">
      <w:start w:val="1"/>
      <w:numFmt w:val="bullet"/>
      <w:lvlText w:val=""/>
      <w:lvlJc w:val="left"/>
      <w:pPr>
        <w:ind w:left="6615" w:hanging="360"/>
      </w:pPr>
      <w:rPr>
        <w:rFonts w:ascii="Symbol" w:hAnsi="Symbol" w:hint="default"/>
      </w:rPr>
    </w:lvl>
    <w:lvl w:ilvl="7" w:tplc="04190003" w:tentative="1">
      <w:start w:val="1"/>
      <w:numFmt w:val="bullet"/>
      <w:lvlText w:val="o"/>
      <w:lvlJc w:val="left"/>
      <w:pPr>
        <w:ind w:left="7335" w:hanging="360"/>
      </w:pPr>
      <w:rPr>
        <w:rFonts w:ascii="Courier New" w:hAnsi="Courier New" w:cs="Courier New" w:hint="default"/>
      </w:rPr>
    </w:lvl>
    <w:lvl w:ilvl="8" w:tplc="04190005" w:tentative="1">
      <w:start w:val="1"/>
      <w:numFmt w:val="bullet"/>
      <w:lvlText w:val=""/>
      <w:lvlJc w:val="left"/>
      <w:pPr>
        <w:ind w:left="8055" w:hanging="360"/>
      </w:pPr>
      <w:rPr>
        <w:rFonts w:ascii="Wingdings" w:hAnsi="Wingdings" w:hint="default"/>
      </w:rPr>
    </w:lvl>
  </w:abstractNum>
  <w:abstractNum w:abstractNumId="13" w15:restartNumberingAfterBreak="0">
    <w:nsid w:val="39453853"/>
    <w:multiLevelType w:val="hybridMultilevel"/>
    <w:tmpl w:val="44968B8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39BE757B"/>
    <w:multiLevelType w:val="hybridMultilevel"/>
    <w:tmpl w:val="BDBC79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A9D65C7"/>
    <w:multiLevelType w:val="hybridMultilevel"/>
    <w:tmpl w:val="AA8E833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408437F6"/>
    <w:multiLevelType w:val="hybridMultilevel"/>
    <w:tmpl w:val="14B24CF8"/>
    <w:lvl w:ilvl="0" w:tplc="8F8C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20E1855"/>
    <w:multiLevelType w:val="hybridMultilevel"/>
    <w:tmpl w:val="7A3A9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24207A"/>
    <w:multiLevelType w:val="hybridMultilevel"/>
    <w:tmpl w:val="53868EFA"/>
    <w:lvl w:ilvl="0" w:tplc="825EB8D4">
      <w:start w:val="1"/>
      <w:numFmt w:val="decimal"/>
      <w:lvlText w:val="%1."/>
      <w:lvlJc w:val="left"/>
      <w:pPr>
        <w:ind w:left="2134" w:hanging="705"/>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15:restartNumberingAfterBreak="0">
    <w:nsid w:val="629E0611"/>
    <w:multiLevelType w:val="hybridMultilevel"/>
    <w:tmpl w:val="D7C8CA9A"/>
    <w:lvl w:ilvl="0" w:tplc="0DFAB37A">
      <w:start w:val="1"/>
      <w:numFmt w:val="decimal"/>
      <w:lvlText w:val="%1."/>
      <w:lvlJc w:val="left"/>
      <w:pPr>
        <w:ind w:left="1073" w:hanging="375"/>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0" w15:restartNumberingAfterBreak="0">
    <w:nsid w:val="66A62BB1"/>
    <w:multiLevelType w:val="hybridMultilevel"/>
    <w:tmpl w:val="BA5CF404"/>
    <w:lvl w:ilvl="0" w:tplc="303A6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78B1E8F"/>
    <w:multiLevelType w:val="hybridMultilevel"/>
    <w:tmpl w:val="09683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DBB3EF6"/>
    <w:multiLevelType w:val="hybridMultilevel"/>
    <w:tmpl w:val="415CFC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1"/>
  </w:num>
  <w:num w:numId="3">
    <w:abstractNumId w:val="10"/>
  </w:num>
  <w:num w:numId="4">
    <w:abstractNumId w:val="15"/>
  </w:num>
  <w:num w:numId="5">
    <w:abstractNumId w:val="2"/>
  </w:num>
  <w:num w:numId="6">
    <w:abstractNumId w:val="13"/>
  </w:num>
  <w:num w:numId="7">
    <w:abstractNumId w:val="0"/>
  </w:num>
  <w:num w:numId="8">
    <w:abstractNumId w:val="19"/>
  </w:num>
  <w:num w:numId="9">
    <w:abstractNumId w:val="7"/>
  </w:num>
  <w:num w:numId="10">
    <w:abstractNumId w:val="17"/>
  </w:num>
  <w:num w:numId="11">
    <w:abstractNumId w:val="16"/>
  </w:num>
  <w:num w:numId="12">
    <w:abstractNumId w:val="5"/>
  </w:num>
  <w:num w:numId="13">
    <w:abstractNumId w:val="1"/>
  </w:num>
  <w:num w:numId="14">
    <w:abstractNumId w:val="8"/>
  </w:num>
  <w:num w:numId="15">
    <w:abstractNumId w:val="9"/>
  </w:num>
  <w:num w:numId="16">
    <w:abstractNumId w:val="3"/>
  </w:num>
  <w:num w:numId="17">
    <w:abstractNumId w:val="20"/>
  </w:num>
  <w:num w:numId="18">
    <w:abstractNumId w:val="6"/>
  </w:num>
  <w:num w:numId="19">
    <w:abstractNumId w:val="4"/>
  </w:num>
  <w:num w:numId="20">
    <w:abstractNumId w:val="22"/>
  </w:num>
  <w:num w:numId="21">
    <w:abstractNumId w:val="12"/>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9A"/>
    <w:rsid w:val="00002D31"/>
    <w:rsid w:val="0000561E"/>
    <w:rsid w:val="00012386"/>
    <w:rsid w:val="00020EA1"/>
    <w:rsid w:val="00021D92"/>
    <w:rsid w:val="00025FB5"/>
    <w:rsid w:val="000310FC"/>
    <w:rsid w:val="00033D1E"/>
    <w:rsid w:val="00034204"/>
    <w:rsid w:val="00034314"/>
    <w:rsid w:val="00035CB3"/>
    <w:rsid w:val="00036E35"/>
    <w:rsid w:val="00045AB1"/>
    <w:rsid w:val="00051A2C"/>
    <w:rsid w:val="00052A30"/>
    <w:rsid w:val="00053230"/>
    <w:rsid w:val="00055197"/>
    <w:rsid w:val="000623D7"/>
    <w:rsid w:val="00067014"/>
    <w:rsid w:val="00073D92"/>
    <w:rsid w:val="00081A34"/>
    <w:rsid w:val="00084461"/>
    <w:rsid w:val="00084BE1"/>
    <w:rsid w:val="00086292"/>
    <w:rsid w:val="00086352"/>
    <w:rsid w:val="00087063"/>
    <w:rsid w:val="000935BF"/>
    <w:rsid w:val="00097250"/>
    <w:rsid w:val="000974C2"/>
    <w:rsid w:val="000A1946"/>
    <w:rsid w:val="000A2AA8"/>
    <w:rsid w:val="000A30B8"/>
    <w:rsid w:val="000A37B4"/>
    <w:rsid w:val="000A41BF"/>
    <w:rsid w:val="000B07C9"/>
    <w:rsid w:val="000B1D30"/>
    <w:rsid w:val="000B449E"/>
    <w:rsid w:val="000B772E"/>
    <w:rsid w:val="000C0586"/>
    <w:rsid w:val="000C3F12"/>
    <w:rsid w:val="000C5355"/>
    <w:rsid w:val="000C5CFF"/>
    <w:rsid w:val="000D0612"/>
    <w:rsid w:val="000E6A1F"/>
    <w:rsid w:val="000F113B"/>
    <w:rsid w:val="000F332F"/>
    <w:rsid w:val="000F3BEA"/>
    <w:rsid w:val="000F7AC5"/>
    <w:rsid w:val="001059A4"/>
    <w:rsid w:val="0011347A"/>
    <w:rsid w:val="0011661B"/>
    <w:rsid w:val="00122A9D"/>
    <w:rsid w:val="001319EF"/>
    <w:rsid w:val="00134155"/>
    <w:rsid w:val="00135CEC"/>
    <w:rsid w:val="00136120"/>
    <w:rsid w:val="00140341"/>
    <w:rsid w:val="001419D2"/>
    <w:rsid w:val="00142884"/>
    <w:rsid w:val="00143DF8"/>
    <w:rsid w:val="001448F8"/>
    <w:rsid w:val="00145105"/>
    <w:rsid w:val="001456CF"/>
    <w:rsid w:val="001469ED"/>
    <w:rsid w:val="001545BD"/>
    <w:rsid w:val="0015749F"/>
    <w:rsid w:val="00160215"/>
    <w:rsid w:val="00171BCA"/>
    <w:rsid w:val="001723B3"/>
    <w:rsid w:val="001755DA"/>
    <w:rsid w:val="00177B23"/>
    <w:rsid w:val="00181D94"/>
    <w:rsid w:val="00182EE0"/>
    <w:rsid w:val="00183343"/>
    <w:rsid w:val="0018559A"/>
    <w:rsid w:val="00190535"/>
    <w:rsid w:val="0019081F"/>
    <w:rsid w:val="0019484B"/>
    <w:rsid w:val="001A31A2"/>
    <w:rsid w:val="001A3A6D"/>
    <w:rsid w:val="001B327B"/>
    <w:rsid w:val="001B6037"/>
    <w:rsid w:val="001C6247"/>
    <w:rsid w:val="001C72E6"/>
    <w:rsid w:val="001E2A9E"/>
    <w:rsid w:val="001E4D85"/>
    <w:rsid w:val="001F0073"/>
    <w:rsid w:val="001F5084"/>
    <w:rsid w:val="002007EC"/>
    <w:rsid w:val="00202546"/>
    <w:rsid w:val="002038D8"/>
    <w:rsid w:val="00204A38"/>
    <w:rsid w:val="00207A3E"/>
    <w:rsid w:val="00211A18"/>
    <w:rsid w:val="00214868"/>
    <w:rsid w:val="00216B9C"/>
    <w:rsid w:val="00222B0F"/>
    <w:rsid w:val="00224230"/>
    <w:rsid w:val="00232CE3"/>
    <w:rsid w:val="00235782"/>
    <w:rsid w:val="00236632"/>
    <w:rsid w:val="00245492"/>
    <w:rsid w:val="00251FA5"/>
    <w:rsid w:val="00252BDB"/>
    <w:rsid w:val="00260E12"/>
    <w:rsid w:val="00261B12"/>
    <w:rsid w:val="00261DC5"/>
    <w:rsid w:val="0026292D"/>
    <w:rsid w:val="00262C0A"/>
    <w:rsid w:val="00271220"/>
    <w:rsid w:val="002730F3"/>
    <w:rsid w:val="00274532"/>
    <w:rsid w:val="00276050"/>
    <w:rsid w:val="00276CFF"/>
    <w:rsid w:val="00280CFF"/>
    <w:rsid w:val="002818A4"/>
    <w:rsid w:val="002932BB"/>
    <w:rsid w:val="002A4F25"/>
    <w:rsid w:val="002B401A"/>
    <w:rsid w:val="002B6EB1"/>
    <w:rsid w:val="002B72A6"/>
    <w:rsid w:val="002B7ABB"/>
    <w:rsid w:val="002D16FD"/>
    <w:rsid w:val="002D1AB7"/>
    <w:rsid w:val="002D29D8"/>
    <w:rsid w:val="002D2ACD"/>
    <w:rsid w:val="002D3200"/>
    <w:rsid w:val="002D4011"/>
    <w:rsid w:val="002D66F7"/>
    <w:rsid w:val="002E25E9"/>
    <w:rsid w:val="002E5AB8"/>
    <w:rsid w:val="002E5FA4"/>
    <w:rsid w:val="002F4EA6"/>
    <w:rsid w:val="002F5484"/>
    <w:rsid w:val="002F56B3"/>
    <w:rsid w:val="002F725E"/>
    <w:rsid w:val="003005E4"/>
    <w:rsid w:val="003014EB"/>
    <w:rsid w:val="00307F43"/>
    <w:rsid w:val="003112BB"/>
    <w:rsid w:val="0031216B"/>
    <w:rsid w:val="00313F31"/>
    <w:rsid w:val="00320456"/>
    <w:rsid w:val="00320F77"/>
    <w:rsid w:val="00322E0D"/>
    <w:rsid w:val="00330E88"/>
    <w:rsid w:val="0033203D"/>
    <w:rsid w:val="0033472B"/>
    <w:rsid w:val="00334C3C"/>
    <w:rsid w:val="0033686E"/>
    <w:rsid w:val="00345FFA"/>
    <w:rsid w:val="00347781"/>
    <w:rsid w:val="003560C4"/>
    <w:rsid w:val="00357042"/>
    <w:rsid w:val="00357149"/>
    <w:rsid w:val="0036143B"/>
    <w:rsid w:val="00361CE8"/>
    <w:rsid w:val="0036252F"/>
    <w:rsid w:val="00366C0E"/>
    <w:rsid w:val="00366F72"/>
    <w:rsid w:val="00367C3F"/>
    <w:rsid w:val="00367D83"/>
    <w:rsid w:val="00370ACE"/>
    <w:rsid w:val="0037559E"/>
    <w:rsid w:val="003767CE"/>
    <w:rsid w:val="00376992"/>
    <w:rsid w:val="00376B84"/>
    <w:rsid w:val="003814B6"/>
    <w:rsid w:val="00382281"/>
    <w:rsid w:val="0038250C"/>
    <w:rsid w:val="00382632"/>
    <w:rsid w:val="00384F13"/>
    <w:rsid w:val="003876B5"/>
    <w:rsid w:val="0039156C"/>
    <w:rsid w:val="00393B8A"/>
    <w:rsid w:val="00393E3B"/>
    <w:rsid w:val="003A0C7A"/>
    <w:rsid w:val="003A216D"/>
    <w:rsid w:val="003A4F25"/>
    <w:rsid w:val="003C4AD3"/>
    <w:rsid w:val="003D1A50"/>
    <w:rsid w:val="003D25B0"/>
    <w:rsid w:val="003D384E"/>
    <w:rsid w:val="003D4243"/>
    <w:rsid w:val="003E4138"/>
    <w:rsid w:val="003E4CD5"/>
    <w:rsid w:val="003F65FF"/>
    <w:rsid w:val="003F74D4"/>
    <w:rsid w:val="003F7B10"/>
    <w:rsid w:val="004021B6"/>
    <w:rsid w:val="00403970"/>
    <w:rsid w:val="004047A4"/>
    <w:rsid w:val="004066C1"/>
    <w:rsid w:val="00407140"/>
    <w:rsid w:val="004078D4"/>
    <w:rsid w:val="004112A5"/>
    <w:rsid w:val="00413058"/>
    <w:rsid w:val="0042034D"/>
    <w:rsid w:val="00420A87"/>
    <w:rsid w:val="004254B5"/>
    <w:rsid w:val="00425CC7"/>
    <w:rsid w:val="00426F71"/>
    <w:rsid w:val="004316A3"/>
    <w:rsid w:val="004337F3"/>
    <w:rsid w:val="004351CB"/>
    <w:rsid w:val="004352AF"/>
    <w:rsid w:val="004371C8"/>
    <w:rsid w:val="00437FCD"/>
    <w:rsid w:val="0044039E"/>
    <w:rsid w:val="00444E1D"/>
    <w:rsid w:val="00451D0A"/>
    <w:rsid w:val="0045662F"/>
    <w:rsid w:val="00457BD5"/>
    <w:rsid w:val="00463E01"/>
    <w:rsid w:val="00472581"/>
    <w:rsid w:val="00480015"/>
    <w:rsid w:val="00480C5E"/>
    <w:rsid w:val="0048149D"/>
    <w:rsid w:val="00490830"/>
    <w:rsid w:val="004B07D2"/>
    <w:rsid w:val="004B6B56"/>
    <w:rsid w:val="004C1940"/>
    <w:rsid w:val="004C2057"/>
    <w:rsid w:val="004C5B94"/>
    <w:rsid w:val="004C665D"/>
    <w:rsid w:val="004C6A18"/>
    <w:rsid w:val="004C74F5"/>
    <w:rsid w:val="004D1586"/>
    <w:rsid w:val="004D272F"/>
    <w:rsid w:val="004D45E9"/>
    <w:rsid w:val="004D66F1"/>
    <w:rsid w:val="004D713F"/>
    <w:rsid w:val="004E58C4"/>
    <w:rsid w:val="004F0F08"/>
    <w:rsid w:val="00500583"/>
    <w:rsid w:val="005038FF"/>
    <w:rsid w:val="005040BD"/>
    <w:rsid w:val="0050571C"/>
    <w:rsid w:val="00506817"/>
    <w:rsid w:val="005151D9"/>
    <w:rsid w:val="00516D32"/>
    <w:rsid w:val="00531393"/>
    <w:rsid w:val="0053313D"/>
    <w:rsid w:val="005342FD"/>
    <w:rsid w:val="005344A6"/>
    <w:rsid w:val="005349E4"/>
    <w:rsid w:val="005359EC"/>
    <w:rsid w:val="005362C4"/>
    <w:rsid w:val="00537E17"/>
    <w:rsid w:val="00540505"/>
    <w:rsid w:val="00544201"/>
    <w:rsid w:val="00545C74"/>
    <w:rsid w:val="00545D43"/>
    <w:rsid w:val="00546E41"/>
    <w:rsid w:val="00547A82"/>
    <w:rsid w:val="00553BF5"/>
    <w:rsid w:val="005564DB"/>
    <w:rsid w:val="0056774E"/>
    <w:rsid w:val="005710E9"/>
    <w:rsid w:val="005718D6"/>
    <w:rsid w:val="00571D62"/>
    <w:rsid w:val="00576078"/>
    <w:rsid w:val="00583AA4"/>
    <w:rsid w:val="00591574"/>
    <w:rsid w:val="00594A98"/>
    <w:rsid w:val="005955E0"/>
    <w:rsid w:val="00596E7A"/>
    <w:rsid w:val="005A0217"/>
    <w:rsid w:val="005A0352"/>
    <w:rsid w:val="005A08F4"/>
    <w:rsid w:val="005A1A75"/>
    <w:rsid w:val="005A4260"/>
    <w:rsid w:val="005A50FD"/>
    <w:rsid w:val="005A5E00"/>
    <w:rsid w:val="005B1B14"/>
    <w:rsid w:val="005B4F87"/>
    <w:rsid w:val="005B731E"/>
    <w:rsid w:val="005B7F47"/>
    <w:rsid w:val="005C03D8"/>
    <w:rsid w:val="005C29B1"/>
    <w:rsid w:val="005D17D6"/>
    <w:rsid w:val="005D2982"/>
    <w:rsid w:val="005D3229"/>
    <w:rsid w:val="005D3674"/>
    <w:rsid w:val="005D7CDA"/>
    <w:rsid w:val="005E1F1B"/>
    <w:rsid w:val="005E4945"/>
    <w:rsid w:val="005F2344"/>
    <w:rsid w:val="005F49F6"/>
    <w:rsid w:val="00601F36"/>
    <w:rsid w:val="0061249D"/>
    <w:rsid w:val="00614D3A"/>
    <w:rsid w:val="006154EF"/>
    <w:rsid w:val="0061586B"/>
    <w:rsid w:val="00630777"/>
    <w:rsid w:val="00630DE3"/>
    <w:rsid w:val="006369F9"/>
    <w:rsid w:val="0064087D"/>
    <w:rsid w:val="00646B0C"/>
    <w:rsid w:val="00646FDF"/>
    <w:rsid w:val="00651137"/>
    <w:rsid w:val="00654473"/>
    <w:rsid w:val="006621AA"/>
    <w:rsid w:val="006636A0"/>
    <w:rsid w:val="00672C7F"/>
    <w:rsid w:val="00677C0E"/>
    <w:rsid w:val="0068011A"/>
    <w:rsid w:val="006818AD"/>
    <w:rsid w:val="00681FCB"/>
    <w:rsid w:val="006907AC"/>
    <w:rsid w:val="00690F67"/>
    <w:rsid w:val="00693E3B"/>
    <w:rsid w:val="006A1DF8"/>
    <w:rsid w:val="006A20F3"/>
    <w:rsid w:val="006A328F"/>
    <w:rsid w:val="006A747B"/>
    <w:rsid w:val="006B2E71"/>
    <w:rsid w:val="006B3532"/>
    <w:rsid w:val="006C08B4"/>
    <w:rsid w:val="006D6B07"/>
    <w:rsid w:val="006E4ED6"/>
    <w:rsid w:val="006E778E"/>
    <w:rsid w:val="006F05DB"/>
    <w:rsid w:val="006F281B"/>
    <w:rsid w:val="006F3473"/>
    <w:rsid w:val="006F4711"/>
    <w:rsid w:val="006F773D"/>
    <w:rsid w:val="00700AAF"/>
    <w:rsid w:val="00702A2F"/>
    <w:rsid w:val="0070310A"/>
    <w:rsid w:val="007058A1"/>
    <w:rsid w:val="00707EBA"/>
    <w:rsid w:val="00710822"/>
    <w:rsid w:val="00710D1B"/>
    <w:rsid w:val="00715063"/>
    <w:rsid w:val="00716B9A"/>
    <w:rsid w:val="00717AEA"/>
    <w:rsid w:val="00722B61"/>
    <w:rsid w:val="007231CE"/>
    <w:rsid w:val="0072328D"/>
    <w:rsid w:val="00724F08"/>
    <w:rsid w:val="00732573"/>
    <w:rsid w:val="00735067"/>
    <w:rsid w:val="00737C51"/>
    <w:rsid w:val="00742C59"/>
    <w:rsid w:val="00744659"/>
    <w:rsid w:val="00752816"/>
    <w:rsid w:val="00753CBE"/>
    <w:rsid w:val="00754711"/>
    <w:rsid w:val="007560F0"/>
    <w:rsid w:val="00761E1F"/>
    <w:rsid w:val="00763582"/>
    <w:rsid w:val="00763CF1"/>
    <w:rsid w:val="0076754C"/>
    <w:rsid w:val="00780679"/>
    <w:rsid w:val="00783B20"/>
    <w:rsid w:val="00783DC8"/>
    <w:rsid w:val="00797AEC"/>
    <w:rsid w:val="007A0C9A"/>
    <w:rsid w:val="007A6538"/>
    <w:rsid w:val="007A6AB0"/>
    <w:rsid w:val="007B21C5"/>
    <w:rsid w:val="007C25BC"/>
    <w:rsid w:val="007C4748"/>
    <w:rsid w:val="007E39B0"/>
    <w:rsid w:val="007E506C"/>
    <w:rsid w:val="007E6748"/>
    <w:rsid w:val="007F4745"/>
    <w:rsid w:val="007F5096"/>
    <w:rsid w:val="007F513C"/>
    <w:rsid w:val="007F7644"/>
    <w:rsid w:val="008018E5"/>
    <w:rsid w:val="0081207B"/>
    <w:rsid w:val="00825B45"/>
    <w:rsid w:val="00841047"/>
    <w:rsid w:val="00857F4D"/>
    <w:rsid w:val="008602D5"/>
    <w:rsid w:val="00861EAC"/>
    <w:rsid w:val="00863A4E"/>
    <w:rsid w:val="00870802"/>
    <w:rsid w:val="008756BE"/>
    <w:rsid w:val="008765CF"/>
    <w:rsid w:val="00877C5F"/>
    <w:rsid w:val="008851EF"/>
    <w:rsid w:val="00891171"/>
    <w:rsid w:val="00892BF4"/>
    <w:rsid w:val="008930D1"/>
    <w:rsid w:val="008952D3"/>
    <w:rsid w:val="00897208"/>
    <w:rsid w:val="008A0B00"/>
    <w:rsid w:val="008B1061"/>
    <w:rsid w:val="008B2387"/>
    <w:rsid w:val="008B3F8F"/>
    <w:rsid w:val="008B5C13"/>
    <w:rsid w:val="008B7527"/>
    <w:rsid w:val="008B7D3A"/>
    <w:rsid w:val="008C15EE"/>
    <w:rsid w:val="008C233F"/>
    <w:rsid w:val="008C2EF9"/>
    <w:rsid w:val="008C3367"/>
    <w:rsid w:val="008D273A"/>
    <w:rsid w:val="008D2EBA"/>
    <w:rsid w:val="008D31C9"/>
    <w:rsid w:val="008D32B5"/>
    <w:rsid w:val="008D3363"/>
    <w:rsid w:val="008D33A3"/>
    <w:rsid w:val="008D3A59"/>
    <w:rsid w:val="008D615E"/>
    <w:rsid w:val="008D7E44"/>
    <w:rsid w:val="008E02E2"/>
    <w:rsid w:val="008E4BBF"/>
    <w:rsid w:val="008F1E49"/>
    <w:rsid w:val="008F41B8"/>
    <w:rsid w:val="0090438B"/>
    <w:rsid w:val="00915E8A"/>
    <w:rsid w:val="00920005"/>
    <w:rsid w:val="00922597"/>
    <w:rsid w:val="009231C7"/>
    <w:rsid w:val="009346D5"/>
    <w:rsid w:val="009401BB"/>
    <w:rsid w:val="009409FD"/>
    <w:rsid w:val="00944FD5"/>
    <w:rsid w:val="00951E90"/>
    <w:rsid w:val="00953E2F"/>
    <w:rsid w:val="00953EF0"/>
    <w:rsid w:val="00954178"/>
    <w:rsid w:val="009568BB"/>
    <w:rsid w:val="00965C24"/>
    <w:rsid w:val="009720CE"/>
    <w:rsid w:val="009727EF"/>
    <w:rsid w:val="009747C8"/>
    <w:rsid w:val="009751A5"/>
    <w:rsid w:val="00975BC0"/>
    <w:rsid w:val="00977960"/>
    <w:rsid w:val="009820F3"/>
    <w:rsid w:val="00983078"/>
    <w:rsid w:val="00997E0E"/>
    <w:rsid w:val="009A07B2"/>
    <w:rsid w:val="009A1885"/>
    <w:rsid w:val="009A2332"/>
    <w:rsid w:val="009A3B76"/>
    <w:rsid w:val="009A3C6E"/>
    <w:rsid w:val="009A47A4"/>
    <w:rsid w:val="009A504A"/>
    <w:rsid w:val="009A5257"/>
    <w:rsid w:val="009A7D80"/>
    <w:rsid w:val="009B1091"/>
    <w:rsid w:val="009B5F11"/>
    <w:rsid w:val="009C0F2F"/>
    <w:rsid w:val="009C6681"/>
    <w:rsid w:val="009C673C"/>
    <w:rsid w:val="009D2E3C"/>
    <w:rsid w:val="009D4FAB"/>
    <w:rsid w:val="009D7571"/>
    <w:rsid w:val="009E29DA"/>
    <w:rsid w:val="009E47ED"/>
    <w:rsid w:val="009F25B1"/>
    <w:rsid w:val="009F4B22"/>
    <w:rsid w:val="009F7CC6"/>
    <w:rsid w:val="00A03E33"/>
    <w:rsid w:val="00A040D5"/>
    <w:rsid w:val="00A046A9"/>
    <w:rsid w:val="00A07EDB"/>
    <w:rsid w:val="00A13C42"/>
    <w:rsid w:val="00A17037"/>
    <w:rsid w:val="00A17676"/>
    <w:rsid w:val="00A24017"/>
    <w:rsid w:val="00A257A5"/>
    <w:rsid w:val="00A3301B"/>
    <w:rsid w:val="00A34659"/>
    <w:rsid w:val="00A36C15"/>
    <w:rsid w:val="00A40EE0"/>
    <w:rsid w:val="00A50BAE"/>
    <w:rsid w:val="00A51C86"/>
    <w:rsid w:val="00A54732"/>
    <w:rsid w:val="00A57112"/>
    <w:rsid w:val="00A5716A"/>
    <w:rsid w:val="00A57A91"/>
    <w:rsid w:val="00A64140"/>
    <w:rsid w:val="00A7023C"/>
    <w:rsid w:val="00A721AE"/>
    <w:rsid w:val="00A76A36"/>
    <w:rsid w:val="00A86CB4"/>
    <w:rsid w:val="00A905F0"/>
    <w:rsid w:val="00AA3D2C"/>
    <w:rsid w:val="00AA7D68"/>
    <w:rsid w:val="00AB2B74"/>
    <w:rsid w:val="00AB2D42"/>
    <w:rsid w:val="00AB4293"/>
    <w:rsid w:val="00AB4CE0"/>
    <w:rsid w:val="00AD5521"/>
    <w:rsid w:val="00AD6073"/>
    <w:rsid w:val="00AE26CF"/>
    <w:rsid w:val="00AE68EF"/>
    <w:rsid w:val="00AE7CCB"/>
    <w:rsid w:val="00B0541C"/>
    <w:rsid w:val="00B10BD1"/>
    <w:rsid w:val="00B1341B"/>
    <w:rsid w:val="00B13C06"/>
    <w:rsid w:val="00B14555"/>
    <w:rsid w:val="00B15957"/>
    <w:rsid w:val="00B15D3F"/>
    <w:rsid w:val="00B2222B"/>
    <w:rsid w:val="00B26BAB"/>
    <w:rsid w:val="00B32327"/>
    <w:rsid w:val="00B339CC"/>
    <w:rsid w:val="00B363B7"/>
    <w:rsid w:val="00B364D6"/>
    <w:rsid w:val="00B54A3C"/>
    <w:rsid w:val="00B60BB3"/>
    <w:rsid w:val="00B65C1F"/>
    <w:rsid w:val="00B70CF6"/>
    <w:rsid w:val="00B773DF"/>
    <w:rsid w:val="00B82DB3"/>
    <w:rsid w:val="00B8307A"/>
    <w:rsid w:val="00B83892"/>
    <w:rsid w:val="00B83D6E"/>
    <w:rsid w:val="00B84056"/>
    <w:rsid w:val="00B902F5"/>
    <w:rsid w:val="00B9405E"/>
    <w:rsid w:val="00B9647D"/>
    <w:rsid w:val="00BA0C7C"/>
    <w:rsid w:val="00BA279B"/>
    <w:rsid w:val="00BA3B2C"/>
    <w:rsid w:val="00BA4A81"/>
    <w:rsid w:val="00BB53B7"/>
    <w:rsid w:val="00BC0018"/>
    <w:rsid w:val="00BC03EE"/>
    <w:rsid w:val="00BC3DB2"/>
    <w:rsid w:val="00BC6A1D"/>
    <w:rsid w:val="00BC7796"/>
    <w:rsid w:val="00BD0A78"/>
    <w:rsid w:val="00BD13F8"/>
    <w:rsid w:val="00BD2038"/>
    <w:rsid w:val="00BD368D"/>
    <w:rsid w:val="00BD51C1"/>
    <w:rsid w:val="00BE1CAA"/>
    <w:rsid w:val="00BE704B"/>
    <w:rsid w:val="00BE730B"/>
    <w:rsid w:val="00BF1EA2"/>
    <w:rsid w:val="00BF4CA4"/>
    <w:rsid w:val="00C01672"/>
    <w:rsid w:val="00C035EA"/>
    <w:rsid w:val="00C03F6C"/>
    <w:rsid w:val="00C05AC8"/>
    <w:rsid w:val="00C105FD"/>
    <w:rsid w:val="00C11032"/>
    <w:rsid w:val="00C13333"/>
    <w:rsid w:val="00C20BE8"/>
    <w:rsid w:val="00C20E3E"/>
    <w:rsid w:val="00C22CD9"/>
    <w:rsid w:val="00C2374C"/>
    <w:rsid w:val="00C23C93"/>
    <w:rsid w:val="00C26BEB"/>
    <w:rsid w:val="00C27070"/>
    <w:rsid w:val="00C32F3C"/>
    <w:rsid w:val="00C36588"/>
    <w:rsid w:val="00C369FC"/>
    <w:rsid w:val="00C40257"/>
    <w:rsid w:val="00C4100D"/>
    <w:rsid w:val="00C43254"/>
    <w:rsid w:val="00C474C4"/>
    <w:rsid w:val="00C4755E"/>
    <w:rsid w:val="00C564C3"/>
    <w:rsid w:val="00C567B2"/>
    <w:rsid w:val="00C56A58"/>
    <w:rsid w:val="00C615EB"/>
    <w:rsid w:val="00C62C8D"/>
    <w:rsid w:val="00C63D5A"/>
    <w:rsid w:val="00C74F20"/>
    <w:rsid w:val="00C75C34"/>
    <w:rsid w:val="00C81A1D"/>
    <w:rsid w:val="00C8471E"/>
    <w:rsid w:val="00C84BF2"/>
    <w:rsid w:val="00C94DA7"/>
    <w:rsid w:val="00C966F1"/>
    <w:rsid w:val="00CA0A94"/>
    <w:rsid w:val="00CA413B"/>
    <w:rsid w:val="00CB4849"/>
    <w:rsid w:val="00CB5258"/>
    <w:rsid w:val="00CB7A4B"/>
    <w:rsid w:val="00CB7B6C"/>
    <w:rsid w:val="00CC1F04"/>
    <w:rsid w:val="00CC3414"/>
    <w:rsid w:val="00CC7173"/>
    <w:rsid w:val="00CE03E0"/>
    <w:rsid w:val="00CE3CA4"/>
    <w:rsid w:val="00CE4C17"/>
    <w:rsid w:val="00CE5C0D"/>
    <w:rsid w:val="00CF029E"/>
    <w:rsid w:val="00CF48DD"/>
    <w:rsid w:val="00CF6375"/>
    <w:rsid w:val="00D05784"/>
    <w:rsid w:val="00D07C4E"/>
    <w:rsid w:val="00D10990"/>
    <w:rsid w:val="00D171EB"/>
    <w:rsid w:val="00D177B2"/>
    <w:rsid w:val="00D26BAA"/>
    <w:rsid w:val="00D338FF"/>
    <w:rsid w:val="00D37619"/>
    <w:rsid w:val="00D37C40"/>
    <w:rsid w:val="00D41499"/>
    <w:rsid w:val="00D457B0"/>
    <w:rsid w:val="00D53282"/>
    <w:rsid w:val="00D53461"/>
    <w:rsid w:val="00D53724"/>
    <w:rsid w:val="00D56819"/>
    <w:rsid w:val="00D56DBB"/>
    <w:rsid w:val="00D571B2"/>
    <w:rsid w:val="00D5791E"/>
    <w:rsid w:val="00D60B21"/>
    <w:rsid w:val="00D61A24"/>
    <w:rsid w:val="00D70F5A"/>
    <w:rsid w:val="00D74DBB"/>
    <w:rsid w:val="00D80D78"/>
    <w:rsid w:val="00D81323"/>
    <w:rsid w:val="00D90F04"/>
    <w:rsid w:val="00D9257E"/>
    <w:rsid w:val="00DA404A"/>
    <w:rsid w:val="00DA44B7"/>
    <w:rsid w:val="00DA5D69"/>
    <w:rsid w:val="00DA6D28"/>
    <w:rsid w:val="00DA7E71"/>
    <w:rsid w:val="00DB106C"/>
    <w:rsid w:val="00DB1F60"/>
    <w:rsid w:val="00DB3046"/>
    <w:rsid w:val="00DB69CA"/>
    <w:rsid w:val="00DC172C"/>
    <w:rsid w:val="00DC7BE4"/>
    <w:rsid w:val="00DD580B"/>
    <w:rsid w:val="00DD7085"/>
    <w:rsid w:val="00DD75D1"/>
    <w:rsid w:val="00DD76A6"/>
    <w:rsid w:val="00DF19D3"/>
    <w:rsid w:val="00DF25F1"/>
    <w:rsid w:val="00DF2C13"/>
    <w:rsid w:val="00DF51BF"/>
    <w:rsid w:val="00DF6818"/>
    <w:rsid w:val="00E06FBE"/>
    <w:rsid w:val="00E11B73"/>
    <w:rsid w:val="00E128F2"/>
    <w:rsid w:val="00E13160"/>
    <w:rsid w:val="00E145F5"/>
    <w:rsid w:val="00E1564C"/>
    <w:rsid w:val="00E17136"/>
    <w:rsid w:val="00E25087"/>
    <w:rsid w:val="00E2699B"/>
    <w:rsid w:val="00E31BAE"/>
    <w:rsid w:val="00E3682C"/>
    <w:rsid w:val="00E458C9"/>
    <w:rsid w:val="00E4715F"/>
    <w:rsid w:val="00E51D79"/>
    <w:rsid w:val="00E53EBE"/>
    <w:rsid w:val="00E57BCE"/>
    <w:rsid w:val="00E61004"/>
    <w:rsid w:val="00E654D3"/>
    <w:rsid w:val="00E6737B"/>
    <w:rsid w:val="00E72937"/>
    <w:rsid w:val="00E80BFB"/>
    <w:rsid w:val="00E87620"/>
    <w:rsid w:val="00E902B0"/>
    <w:rsid w:val="00E90459"/>
    <w:rsid w:val="00E96D25"/>
    <w:rsid w:val="00EA0FE5"/>
    <w:rsid w:val="00EA157B"/>
    <w:rsid w:val="00EA4DF0"/>
    <w:rsid w:val="00EA62A2"/>
    <w:rsid w:val="00EA76FA"/>
    <w:rsid w:val="00EB1223"/>
    <w:rsid w:val="00EB230E"/>
    <w:rsid w:val="00EB3CBF"/>
    <w:rsid w:val="00EB6263"/>
    <w:rsid w:val="00EC5823"/>
    <w:rsid w:val="00ED0E30"/>
    <w:rsid w:val="00ED2729"/>
    <w:rsid w:val="00ED3A4D"/>
    <w:rsid w:val="00ED3F3C"/>
    <w:rsid w:val="00ED758B"/>
    <w:rsid w:val="00EE1F0E"/>
    <w:rsid w:val="00EE2277"/>
    <w:rsid w:val="00EE2F97"/>
    <w:rsid w:val="00EF0BCB"/>
    <w:rsid w:val="00EF1912"/>
    <w:rsid w:val="00EF3E1E"/>
    <w:rsid w:val="00EF4808"/>
    <w:rsid w:val="00EF5492"/>
    <w:rsid w:val="00EF58EC"/>
    <w:rsid w:val="00EF7B0D"/>
    <w:rsid w:val="00F0222B"/>
    <w:rsid w:val="00F05B16"/>
    <w:rsid w:val="00F10BC9"/>
    <w:rsid w:val="00F1438B"/>
    <w:rsid w:val="00F17DA2"/>
    <w:rsid w:val="00F24F54"/>
    <w:rsid w:val="00F27606"/>
    <w:rsid w:val="00F27D2D"/>
    <w:rsid w:val="00F330EA"/>
    <w:rsid w:val="00F42473"/>
    <w:rsid w:val="00F453EB"/>
    <w:rsid w:val="00F46724"/>
    <w:rsid w:val="00F50CD5"/>
    <w:rsid w:val="00F5390E"/>
    <w:rsid w:val="00F54E68"/>
    <w:rsid w:val="00F56C12"/>
    <w:rsid w:val="00F63B15"/>
    <w:rsid w:val="00F64ADB"/>
    <w:rsid w:val="00F66AB3"/>
    <w:rsid w:val="00F72B73"/>
    <w:rsid w:val="00F740E6"/>
    <w:rsid w:val="00F743B9"/>
    <w:rsid w:val="00F75B8C"/>
    <w:rsid w:val="00F813D4"/>
    <w:rsid w:val="00F86CBD"/>
    <w:rsid w:val="00F915D1"/>
    <w:rsid w:val="00F917E9"/>
    <w:rsid w:val="00F9249F"/>
    <w:rsid w:val="00F93D62"/>
    <w:rsid w:val="00F947F7"/>
    <w:rsid w:val="00FA1E30"/>
    <w:rsid w:val="00FA28F4"/>
    <w:rsid w:val="00FA2DA4"/>
    <w:rsid w:val="00FA47F9"/>
    <w:rsid w:val="00FA4960"/>
    <w:rsid w:val="00FA4D52"/>
    <w:rsid w:val="00FA50B1"/>
    <w:rsid w:val="00FA597E"/>
    <w:rsid w:val="00FB08BF"/>
    <w:rsid w:val="00FB12CA"/>
    <w:rsid w:val="00FB1EB0"/>
    <w:rsid w:val="00FB6795"/>
    <w:rsid w:val="00FC24F0"/>
    <w:rsid w:val="00FC25D1"/>
    <w:rsid w:val="00FC29DD"/>
    <w:rsid w:val="00FC2F5C"/>
    <w:rsid w:val="00FC565A"/>
    <w:rsid w:val="00FC5C04"/>
    <w:rsid w:val="00FD3A8B"/>
    <w:rsid w:val="00FD48F2"/>
    <w:rsid w:val="00FD5A92"/>
    <w:rsid w:val="00FD745B"/>
    <w:rsid w:val="00FE677A"/>
    <w:rsid w:val="00FF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1F74"/>
  <w15:docId w15:val="{AF47AD5B-E86E-4A4B-9344-0A08AF1F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E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F1EA2"/>
  </w:style>
  <w:style w:type="paragraph" w:styleId="a5">
    <w:name w:val="List Paragraph"/>
    <w:basedOn w:val="a"/>
    <w:uiPriority w:val="34"/>
    <w:qFormat/>
    <w:rsid w:val="00825B45"/>
    <w:pPr>
      <w:ind w:left="720"/>
      <w:contextualSpacing/>
    </w:pPr>
  </w:style>
  <w:style w:type="paragraph" w:styleId="a6">
    <w:name w:val="Balloon Text"/>
    <w:basedOn w:val="a"/>
    <w:link w:val="a7"/>
    <w:uiPriority w:val="99"/>
    <w:semiHidden/>
    <w:unhideWhenUsed/>
    <w:rsid w:val="00710D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0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6537">
      <w:bodyDiv w:val="1"/>
      <w:marLeft w:val="0"/>
      <w:marRight w:val="0"/>
      <w:marTop w:val="0"/>
      <w:marBottom w:val="0"/>
      <w:divBdr>
        <w:top w:val="none" w:sz="0" w:space="0" w:color="auto"/>
        <w:left w:val="none" w:sz="0" w:space="0" w:color="auto"/>
        <w:bottom w:val="none" w:sz="0" w:space="0" w:color="auto"/>
        <w:right w:val="none" w:sz="0" w:space="0" w:color="auto"/>
      </w:divBdr>
    </w:div>
    <w:div w:id="402143594">
      <w:bodyDiv w:val="1"/>
      <w:marLeft w:val="0"/>
      <w:marRight w:val="0"/>
      <w:marTop w:val="0"/>
      <w:marBottom w:val="0"/>
      <w:divBdr>
        <w:top w:val="none" w:sz="0" w:space="0" w:color="auto"/>
        <w:left w:val="none" w:sz="0" w:space="0" w:color="auto"/>
        <w:bottom w:val="none" w:sz="0" w:space="0" w:color="auto"/>
        <w:right w:val="none" w:sz="0" w:space="0" w:color="auto"/>
      </w:divBdr>
    </w:div>
    <w:div w:id="206787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A875-46E3-4908-84F0-A0A207A7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935</TotalTime>
  <Pages>3</Pages>
  <Words>1064</Words>
  <Characters>6068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Николаевна Гантимурова</dc:creator>
  <cp:keywords/>
  <dc:description/>
  <cp:lastModifiedBy>Роман Владимирович Воронцов</cp:lastModifiedBy>
  <cp:revision>226</cp:revision>
  <cp:lastPrinted>2019-03-21T08:30:00Z</cp:lastPrinted>
  <dcterms:created xsi:type="dcterms:W3CDTF">2018-07-23T08:02:00Z</dcterms:created>
  <dcterms:modified xsi:type="dcterms:W3CDTF">2019-04-22T01:42:00Z</dcterms:modified>
</cp:coreProperties>
</file>