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D4" w:rsidRPr="00855B60" w:rsidRDefault="003652D4" w:rsidP="003652D4">
      <w:pPr>
        <w:jc w:val="right"/>
        <w:rPr>
          <w:sz w:val="28"/>
          <w:szCs w:val="28"/>
        </w:rPr>
      </w:pPr>
    </w:p>
    <w:p w:rsidR="003652D4" w:rsidRDefault="003652D4" w:rsidP="0036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</w:p>
    <w:p w:rsidR="003652D4" w:rsidRPr="00855B60" w:rsidRDefault="003652D4" w:rsidP="0036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</w:t>
      </w:r>
      <w:r w:rsidRPr="00855B60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bookmarkStart w:id="0" w:name="_GoBack"/>
      <w:bookmarkEnd w:id="0"/>
    </w:p>
    <w:p w:rsidR="003652D4" w:rsidRDefault="003652D4" w:rsidP="0036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консультанта отдела правового обеспечения</w:t>
      </w:r>
    </w:p>
    <w:p w:rsidR="003652D4" w:rsidRPr="00855B60" w:rsidRDefault="003652D4" w:rsidP="00365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Контрольно-счетной палаты </w:t>
      </w:r>
      <w:r w:rsidRPr="00855B60">
        <w:rPr>
          <w:b/>
          <w:sz w:val="28"/>
          <w:szCs w:val="28"/>
        </w:rPr>
        <w:t>Забайкальского края</w:t>
      </w:r>
    </w:p>
    <w:p w:rsidR="003652D4" w:rsidRPr="00855B60" w:rsidRDefault="003652D4" w:rsidP="003652D4">
      <w:pPr>
        <w:jc w:val="center"/>
        <w:rPr>
          <w:b/>
          <w:sz w:val="28"/>
          <w:szCs w:val="28"/>
        </w:rPr>
      </w:pPr>
    </w:p>
    <w:p w:rsidR="003652D4" w:rsidRDefault="003652D4" w:rsidP="003652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1. </w:t>
      </w:r>
      <w:r w:rsidRPr="002E5A5D">
        <w:rPr>
          <w:b/>
          <w:bCs/>
          <w:noProof/>
          <w:sz w:val="28"/>
          <w:szCs w:val="28"/>
        </w:rPr>
        <w:t>Общие положения</w:t>
      </w:r>
    </w:p>
    <w:p w:rsidR="003652D4" w:rsidRPr="00617168" w:rsidRDefault="003652D4" w:rsidP="003652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52D4" w:rsidRPr="00A55268" w:rsidRDefault="003652D4" w:rsidP="003652D4">
      <w:pPr>
        <w:tabs>
          <w:tab w:val="left" w:pos="1106"/>
        </w:tabs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1.1. </w:t>
      </w:r>
      <w:r w:rsidRPr="00A55268">
        <w:rPr>
          <w:noProof/>
          <w:sz w:val="28"/>
          <w:szCs w:val="28"/>
        </w:rPr>
        <w:t>Настоящий должностной регламент регулирует порядок осуществления</w:t>
      </w:r>
      <w:r>
        <w:rPr>
          <w:noProof/>
          <w:sz w:val="28"/>
          <w:szCs w:val="28"/>
        </w:rPr>
        <w:t xml:space="preserve"> государственным гражданским служащим</w:t>
      </w:r>
      <w:r w:rsidRPr="00A5526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Забайкальского края (далее – гражданский служащий) профессиональной служебной деятельности.</w:t>
      </w:r>
    </w:p>
    <w:p w:rsidR="003652D4" w:rsidRDefault="003652D4" w:rsidP="003652D4">
      <w:pPr>
        <w:tabs>
          <w:tab w:val="left" w:pos="1106"/>
        </w:tabs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1.2. </w:t>
      </w:r>
      <w:r w:rsidRPr="00CD2E9A">
        <w:rPr>
          <w:noProof/>
          <w:sz w:val="28"/>
          <w:szCs w:val="28"/>
        </w:rPr>
        <w:t xml:space="preserve">Должность </w:t>
      </w:r>
      <w:r>
        <w:rPr>
          <w:noProof/>
          <w:sz w:val="28"/>
          <w:szCs w:val="28"/>
        </w:rPr>
        <w:t xml:space="preserve">главного консультанта отдела правового обеспечения  Контрольно-счетной палаты Забайкальского края (далее – главный консультант) в соответствии с Реестром должностей </w:t>
      </w:r>
      <w:r w:rsidRPr="00CD2E9A">
        <w:rPr>
          <w:noProof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>гражданской службы</w:t>
      </w:r>
      <w:r>
        <w:rPr>
          <w:noProof/>
          <w:sz w:val="28"/>
          <w:szCs w:val="28"/>
        </w:rPr>
        <w:t xml:space="preserve"> Забайкальского края</w:t>
      </w:r>
      <w:r w:rsidRPr="00CD2E9A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утвержденным </w:t>
      </w:r>
      <w:r w:rsidRPr="00855B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855B60">
        <w:rPr>
          <w:sz w:val="28"/>
          <w:szCs w:val="28"/>
        </w:rPr>
        <w:t>Законодательного Собрания Забайкальского края от 16 декабря 2009 года № 581</w:t>
      </w:r>
      <w:r>
        <w:rPr>
          <w:noProof/>
          <w:sz w:val="28"/>
          <w:szCs w:val="28"/>
        </w:rPr>
        <w:t xml:space="preserve">, является должностью государственной </w:t>
      </w:r>
      <w:r w:rsidRPr="00CD2E9A">
        <w:rPr>
          <w:noProof/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CD2E9A">
        <w:rPr>
          <w:noProof/>
          <w:sz w:val="28"/>
          <w:szCs w:val="28"/>
        </w:rPr>
        <w:t xml:space="preserve">службы </w:t>
      </w:r>
      <w:r>
        <w:rPr>
          <w:noProof/>
          <w:sz w:val="28"/>
          <w:szCs w:val="28"/>
        </w:rPr>
        <w:t xml:space="preserve">Забайкальского края </w:t>
      </w:r>
      <w:r w:rsidRPr="00CD2E9A">
        <w:rPr>
          <w:noProof/>
          <w:sz w:val="28"/>
          <w:szCs w:val="28"/>
        </w:rPr>
        <w:t>(далее</w:t>
      </w:r>
      <w:r>
        <w:rPr>
          <w:noProof/>
          <w:sz w:val="28"/>
          <w:szCs w:val="28"/>
        </w:rPr>
        <w:t xml:space="preserve"> – </w:t>
      </w:r>
      <w:r w:rsidRPr="00CD2E9A">
        <w:rPr>
          <w:noProof/>
          <w:sz w:val="28"/>
          <w:szCs w:val="28"/>
        </w:rPr>
        <w:t>гражданская служба)</w:t>
      </w:r>
      <w:r>
        <w:rPr>
          <w:noProof/>
          <w:sz w:val="28"/>
          <w:szCs w:val="28"/>
        </w:rPr>
        <w:t>,</w:t>
      </w:r>
      <w:r w:rsidRPr="00CD2E9A">
        <w:rPr>
          <w:noProof/>
          <w:sz w:val="28"/>
          <w:szCs w:val="28"/>
        </w:rPr>
        <w:t xml:space="preserve"> относ</w:t>
      </w:r>
      <w:r>
        <w:rPr>
          <w:noProof/>
          <w:sz w:val="28"/>
          <w:szCs w:val="28"/>
        </w:rPr>
        <w:t xml:space="preserve">ящейся к ведущей </w:t>
      </w:r>
      <w:r w:rsidRPr="00CD2E9A">
        <w:rPr>
          <w:noProof/>
          <w:sz w:val="28"/>
          <w:szCs w:val="28"/>
        </w:rPr>
        <w:t>группе дол</w:t>
      </w:r>
      <w:r>
        <w:rPr>
          <w:noProof/>
          <w:sz w:val="28"/>
          <w:szCs w:val="28"/>
        </w:rPr>
        <w:t xml:space="preserve">жностей гражданской службы категории «специалисты». </w:t>
      </w:r>
    </w:p>
    <w:p w:rsidR="003652D4" w:rsidRPr="00CD2E9A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Регистрационный номер (код) должности по реестру – </w:t>
      </w:r>
      <w:r>
        <w:rPr>
          <w:sz w:val="28"/>
          <w:szCs w:val="28"/>
          <w:u w:val="single"/>
        </w:rPr>
        <w:t>04-3-3-</w:t>
      </w:r>
      <w:r w:rsidRPr="000B0E9B"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6</w:t>
      </w:r>
      <w:r w:rsidRPr="009720C4">
        <w:rPr>
          <w:sz w:val="28"/>
          <w:szCs w:val="28"/>
        </w:rPr>
        <w:t>.</w:t>
      </w:r>
    </w:p>
    <w:p w:rsidR="003652D4" w:rsidRPr="009720C4" w:rsidRDefault="003652D4" w:rsidP="003652D4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1.3. Область профессиональной служебной деятельности гражданского </w:t>
      </w:r>
      <w:r w:rsidRPr="009720C4">
        <w:rPr>
          <w:noProof/>
          <w:sz w:val="28"/>
          <w:szCs w:val="28"/>
        </w:rPr>
        <w:t xml:space="preserve">служащего: </w:t>
      </w:r>
      <w:r>
        <w:rPr>
          <w:noProof/>
          <w:sz w:val="28"/>
          <w:szCs w:val="28"/>
        </w:rPr>
        <w:t>Внешний государственный аудит (контроль)</w:t>
      </w:r>
      <w:r w:rsidRPr="009720C4">
        <w:rPr>
          <w:noProof/>
          <w:sz w:val="28"/>
          <w:szCs w:val="28"/>
        </w:rPr>
        <w:t>.</w:t>
      </w:r>
    </w:p>
    <w:p w:rsidR="003652D4" w:rsidRPr="009720C4" w:rsidRDefault="003652D4" w:rsidP="003652D4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8"/>
          <w:szCs w:val="28"/>
        </w:rPr>
      </w:pPr>
      <w:r w:rsidRPr="009720C4">
        <w:rPr>
          <w:noProof/>
          <w:sz w:val="28"/>
          <w:szCs w:val="28"/>
        </w:rPr>
        <w:t xml:space="preserve">1.4. Вид профессиональной служебной деятельности гражданского служащего: </w:t>
      </w:r>
      <w:r>
        <w:rPr>
          <w:noProof/>
          <w:sz w:val="28"/>
          <w:szCs w:val="28"/>
        </w:rPr>
        <w:t>Управление в сфере юстиции</w:t>
      </w:r>
      <w:r w:rsidRPr="009720C4">
        <w:rPr>
          <w:noProof/>
          <w:sz w:val="28"/>
          <w:szCs w:val="28"/>
        </w:rPr>
        <w:t>.</w:t>
      </w:r>
    </w:p>
    <w:p w:rsidR="003652D4" w:rsidRPr="00576E9F" w:rsidRDefault="003652D4" w:rsidP="003652D4">
      <w:pPr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9720C4">
        <w:rPr>
          <w:noProof/>
          <w:sz w:val="28"/>
          <w:szCs w:val="28"/>
        </w:rPr>
        <w:t>1.5. Гражданский служащий</w:t>
      </w:r>
      <w:r w:rsidRPr="00576E9F">
        <w:rPr>
          <w:noProof/>
          <w:sz w:val="28"/>
          <w:szCs w:val="28"/>
        </w:rPr>
        <w:t>, замещающий должность</w:t>
      </w:r>
      <w:r>
        <w:rPr>
          <w:noProof/>
          <w:sz w:val="28"/>
          <w:szCs w:val="28"/>
        </w:rPr>
        <w:t xml:space="preserve"> главного консультанта, </w:t>
      </w:r>
      <w:r w:rsidRPr="00576E9F">
        <w:rPr>
          <w:noProof/>
          <w:sz w:val="28"/>
          <w:szCs w:val="28"/>
        </w:rPr>
        <w:t xml:space="preserve">осуществляет профессиональную служебную деятельность </w:t>
      </w:r>
      <w:r>
        <w:rPr>
          <w:noProof/>
          <w:sz w:val="28"/>
          <w:szCs w:val="28"/>
        </w:rPr>
        <w:t>в соответствии с</w:t>
      </w:r>
      <w:r w:rsidRPr="00576E9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приказом </w:t>
      </w:r>
      <w:r w:rsidRPr="00576E9F">
        <w:rPr>
          <w:noProof/>
          <w:sz w:val="28"/>
          <w:szCs w:val="28"/>
        </w:rPr>
        <w:t>о назначении на должность и со служебным</w:t>
      </w:r>
      <w:r>
        <w:rPr>
          <w:sz w:val="28"/>
          <w:szCs w:val="28"/>
        </w:rPr>
        <w:t xml:space="preserve"> </w:t>
      </w:r>
      <w:r w:rsidRPr="00576E9F">
        <w:rPr>
          <w:noProof/>
          <w:sz w:val="28"/>
          <w:szCs w:val="28"/>
        </w:rPr>
        <w:t>контрактом.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1.6</w:t>
      </w:r>
      <w:r w:rsidRPr="00DE5193">
        <w:rPr>
          <w:noProof/>
          <w:sz w:val="28"/>
          <w:szCs w:val="28"/>
        </w:rPr>
        <w:t>. Назначение и освобождение от должности</w:t>
      </w:r>
      <w:r>
        <w:rPr>
          <w:sz w:val="28"/>
          <w:szCs w:val="28"/>
        </w:rPr>
        <w:t xml:space="preserve"> главного консультанта</w:t>
      </w:r>
      <w:r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председателем Контрольно-счетной палаты Забайкальского края.</w:t>
      </w:r>
    </w:p>
    <w:p w:rsidR="003652D4" w:rsidRPr="000E479C" w:rsidRDefault="003652D4" w:rsidP="003652D4">
      <w:pPr>
        <w:ind w:firstLine="540"/>
        <w:jc w:val="both"/>
        <w:rPr>
          <w:sz w:val="28"/>
          <w:szCs w:val="28"/>
        </w:rPr>
      </w:pPr>
      <w:r w:rsidRPr="000E7F28">
        <w:rPr>
          <w:sz w:val="28"/>
          <w:szCs w:val="28"/>
        </w:rPr>
        <w:t xml:space="preserve">1.7. Гражданский служащий, замещающий должность </w:t>
      </w:r>
      <w:r>
        <w:rPr>
          <w:sz w:val="28"/>
          <w:szCs w:val="28"/>
        </w:rPr>
        <w:t>главного консультанта</w:t>
      </w:r>
      <w:r w:rsidRPr="000E7F28">
        <w:rPr>
          <w:noProof/>
          <w:sz w:val="28"/>
          <w:szCs w:val="28"/>
        </w:rPr>
        <w:t xml:space="preserve">, </w:t>
      </w:r>
      <w:r w:rsidRPr="000E7F28">
        <w:rPr>
          <w:sz w:val="28"/>
          <w:szCs w:val="28"/>
        </w:rPr>
        <w:t xml:space="preserve">подчиняется </w:t>
      </w:r>
      <w:r w:rsidRPr="000E479C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начальнику отдела</w:t>
      </w:r>
      <w:r w:rsidRPr="000E47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479C">
        <w:rPr>
          <w:sz w:val="28"/>
          <w:szCs w:val="28"/>
        </w:rPr>
        <w:t>либо</w:t>
      </w:r>
      <w:r w:rsidRPr="000E7F28">
        <w:rPr>
          <w:sz w:val="28"/>
          <w:szCs w:val="28"/>
        </w:rPr>
        <w:t xml:space="preserve"> лицу, исполняющему его обязанности</w:t>
      </w:r>
      <w:r>
        <w:rPr>
          <w:sz w:val="28"/>
          <w:szCs w:val="28"/>
        </w:rPr>
        <w:t>.</w:t>
      </w:r>
    </w:p>
    <w:p w:rsidR="003652D4" w:rsidRPr="008D284F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16"/>
          <w:szCs w:val="16"/>
        </w:rPr>
      </w:pPr>
      <w:r>
        <w:rPr>
          <w:sz w:val="28"/>
          <w:szCs w:val="28"/>
        </w:rPr>
        <w:t>1.8.</w:t>
      </w:r>
      <w:r w:rsidRPr="00885735">
        <w:rPr>
          <w:sz w:val="28"/>
          <w:szCs w:val="28"/>
        </w:rPr>
        <w:t xml:space="preserve"> В период временного отсутствия </w:t>
      </w:r>
      <w:r>
        <w:rPr>
          <w:sz w:val="28"/>
          <w:szCs w:val="28"/>
        </w:rPr>
        <w:t>главного консультанта</w:t>
      </w:r>
      <w:r w:rsidRPr="00885735">
        <w:rPr>
          <w:noProof/>
          <w:sz w:val="28"/>
          <w:szCs w:val="28"/>
        </w:rPr>
        <w:t xml:space="preserve"> </w:t>
      </w:r>
      <w:r w:rsidRPr="00885735">
        <w:rPr>
          <w:sz w:val="28"/>
          <w:szCs w:val="28"/>
        </w:rPr>
        <w:t xml:space="preserve">исполнение его должностных обязанностей возлагается на </w:t>
      </w:r>
      <w:r>
        <w:rPr>
          <w:sz w:val="28"/>
          <w:szCs w:val="28"/>
        </w:rPr>
        <w:t>заместителя начальника отдела правового обеспечения.</w:t>
      </w:r>
    </w:p>
    <w:p w:rsidR="003652D4" w:rsidRPr="00AC7303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16"/>
          <w:szCs w:val="16"/>
        </w:rPr>
      </w:pPr>
      <w:r>
        <w:rPr>
          <w:sz w:val="28"/>
          <w:szCs w:val="28"/>
        </w:rPr>
        <w:t>1.9</w:t>
      </w:r>
      <w:r w:rsidRPr="00DE5193">
        <w:rPr>
          <w:sz w:val="28"/>
          <w:szCs w:val="28"/>
        </w:rPr>
        <w:t xml:space="preserve">. На гражданского служащего, замещающего должность </w:t>
      </w:r>
      <w:r>
        <w:rPr>
          <w:sz w:val="28"/>
          <w:szCs w:val="28"/>
        </w:rPr>
        <w:t>главного консультанта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>в случае служебной необходимости и с его согласия может быть возложено исполнение должностных обязанностей по</w:t>
      </w:r>
      <w:r>
        <w:rPr>
          <w:sz w:val="28"/>
          <w:szCs w:val="28"/>
        </w:rPr>
        <w:t xml:space="preserve"> иной</w:t>
      </w:r>
      <w:r w:rsidRPr="00DE5193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в соответствии с правовым актом представителя нанимателя</w:t>
      </w:r>
      <w:r w:rsidRPr="00DE5193">
        <w:rPr>
          <w:sz w:val="28"/>
          <w:szCs w:val="28"/>
        </w:rPr>
        <w:t>.</w:t>
      </w:r>
    </w:p>
    <w:p w:rsidR="003652D4" w:rsidRDefault="003652D4" w:rsidP="003652D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3652D4" w:rsidRDefault="003652D4" w:rsidP="003652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2. </w:t>
      </w:r>
      <w:r w:rsidRPr="00C85310">
        <w:rPr>
          <w:b/>
          <w:bCs/>
          <w:noProof/>
          <w:sz w:val="28"/>
          <w:szCs w:val="28"/>
        </w:rPr>
        <w:t>Квалификационные требования</w:t>
      </w:r>
    </w:p>
    <w:p w:rsidR="003652D4" w:rsidRDefault="003652D4" w:rsidP="003652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AF5031">
        <w:rPr>
          <w:noProof/>
          <w:sz w:val="28"/>
          <w:szCs w:val="28"/>
        </w:rPr>
        <w:t xml:space="preserve">Для замещения </w:t>
      </w:r>
      <w:r>
        <w:rPr>
          <w:noProof/>
          <w:sz w:val="28"/>
          <w:szCs w:val="28"/>
        </w:rPr>
        <w:t>должности главного консультанта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3652D4" w:rsidRDefault="003652D4" w:rsidP="003652D4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3652D4" w:rsidRDefault="003652D4" w:rsidP="003652D4">
      <w:pPr>
        <w:ind w:firstLine="709"/>
        <w:jc w:val="center"/>
        <w:rPr>
          <w:b/>
          <w:sz w:val="28"/>
          <w:szCs w:val="28"/>
        </w:rPr>
      </w:pPr>
      <w:r w:rsidRPr="00F07D25">
        <w:rPr>
          <w:b/>
          <w:sz w:val="28"/>
          <w:szCs w:val="28"/>
        </w:rPr>
        <w:t>2.1. Базовые квалификационные требования</w:t>
      </w:r>
    </w:p>
    <w:p w:rsidR="003652D4" w:rsidRPr="00F07D25" w:rsidRDefault="003652D4" w:rsidP="003652D4">
      <w:pPr>
        <w:ind w:firstLine="709"/>
        <w:jc w:val="center"/>
        <w:rPr>
          <w:b/>
          <w:sz w:val="28"/>
          <w:szCs w:val="28"/>
        </w:rPr>
      </w:pP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2.1.1. Гражданский служащий, замещающий должность </w:t>
      </w:r>
      <w:r>
        <w:rPr>
          <w:sz w:val="28"/>
          <w:szCs w:val="28"/>
        </w:rPr>
        <w:t>главного консультанта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должен иметь высшее </w:t>
      </w:r>
      <w:r w:rsidRPr="00DE5193">
        <w:rPr>
          <w:sz w:val="28"/>
          <w:szCs w:val="28"/>
        </w:rPr>
        <w:t>образование</w:t>
      </w:r>
      <w:r>
        <w:rPr>
          <w:sz w:val="28"/>
          <w:szCs w:val="28"/>
        </w:rPr>
        <w:t>.</w:t>
      </w:r>
      <w:r w:rsidRPr="00DE5193">
        <w:rPr>
          <w:sz w:val="28"/>
          <w:szCs w:val="28"/>
        </w:rPr>
        <w:t xml:space="preserve"> </w:t>
      </w:r>
    </w:p>
    <w:p w:rsidR="003652D4" w:rsidRPr="00E63AAF" w:rsidRDefault="003652D4" w:rsidP="003652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AAF">
        <w:rPr>
          <w:rFonts w:ascii="Times New Roman" w:hAnsi="Times New Roman" w:cs="Times New Roman"/>
          <w:sz w:val="28"/>
          <w:szCs w:val="28"/>
        </w:rPr>
        <w:t xml:space="preserve">2.1.2. Для замещения должности главного консультанта </w:t>
      </w:r>
      <w:r w:rsidRPr="00E63AAF">
        <w:rPr>
          <w:rFonts w:ascii="Times New Roman" w:hAnsi="Times New Roman" w:cs="Times New Roman"/>
          <w:noProof/>
          <w:sz w:val="28"/>
          <w:szCs w:val="28"/>
        </w:rPr>
        <w:t xml:space="preserve">необходимо наличие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 менее одного года </w:t>
      </w:r>
      <w:r w:rsidRPr="00E63AAF">
        <w:rPr>
          <w:rFonts w:ascii="Times New Roman" w:hAnsi="Times New Roman" w:cs="Times New Roman"/>
          <w:noProof/>
          <w:sz w:val="28"/>
          <w:szCs w:val="28"/>
        </w:rPr>
        <w:t xml:space="preserve">стажа гражданской службы </w:t>
      </w:r>
      <w:r>
        <w:rPr>
          <w:rFonts w:ascii="Times New Roman" w:hAnsi="Times New Roman" w:cs="Times New Roman"/>
          <w:noProof/>
          <w:sz w:val="28"/>
          <w:szCs w:val="28"/>
        </w:rPr>
        <w:t>или</w:t>
      </w:r>
      <w:r w:rsidRPr="00E63AAF">
        <w:rPr>
          <w:rFonts w:ascii="Times New Roman" w:hAnsi="Times New Roman" w:cs="Times New Roman"/>
          <w:sz w:val="28"/>
          <w:szCs w:val="28"/>
        </w:rPr>
        <w:t xml:space="preserve"> стажа работы по специальности, направлению подготовки, указанным в п. 2.2.1 настоящего должностного регламента. 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2.1.3. Гражданский служащий, замещающий должность</w:t>
      </w:r>
      <w:r>
        <w:rPr>
          <w:sz w:val="28"/>
          <w:szCs w:val="28"/>
        </w:rPr>
        <w:t xml:space="preserve"> главного консультанта,</w:t>
      </w:r>
      <w:r>
        <w:rPr>
          <w:noProof/>
          <w:sz w:val="28"/>
          <w:szCs w:val="28"/>
        </w:rPr>
        <w:t xml:space="preserve"> </w:t>
      </w:r>
      <w:r w:rsidRPr="00DE5193">
        <w:rPr>
          <w:sz w:val="28"/>
          <w:szCs w:val="28"/>
        </w:rPr>
        <w:t>должен обладать следующ</w:t>
      </w:r>
      <w:r>
        <w:rPr>
          <w:sz w:val="28"/>
          <w:szCs w:val="28"/>
        </w:rPr>
        <w:t>ими базовыми знаниями и умениями</w:t>
      </w:r>
      <w:r w:rsidRPr="00DE5193">
        <w:rPr>
          <w:sz w:val="28"/>
          <w:szCs w:val="28"/>
        </w:rPr>
        <w:t>:</w:t>
      </w: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2) знаниями основ: </w:t>
      </w: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Конституции Российской Федерации</w:t>
      </w:r>
      <w:r>
        <w:rPr>
          <w:sz w:val="28"/>
          <w:szCs w:val="28"/>
        </w:rPr>
        <w:t>;</w:t>
      </w: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Федерального закона от 27 мая 2003 г</w:t>
      </w:r>
      <w:r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58-ФЗ «О системе государственной службы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Федерального закона от 27 июля 2004 г</w:t>
      </w:r>
      <w:r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79-ФЗ</w:t>
      </w:r>
      <w:r>
        <w:rPr>
          <w:sz w:val="28"/>
          <w:szCs w:val="28"/>
        </w:rPr>
        <w:br/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Российской Федерации»</w:t>
      </w:r>
      <w:r w:rsidRPr="00DE5193">
        <w:rPr>
          <w:sz w:val="28"/>
          <w:szCs w:val="28"/>
        </w:rPr>
        <w:t>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Федерального закона от 25 декабря 2008 г</w:t>
      </w:r>
      <w:r>
        <w:rPr>
          <w:sz w:val="28"/>
          <w:szCs w:val="28"/>
        </w:rPr>
        <w:t>ода</w:t>
      </w:r>
      <w:r w:rsidRPr="00DE5193">
        <w:rPr>
          <w:sz w:val="28"/>
          <w:szCs w:val="28"/>
        </w:rPr>
        <w:t xml:space="preserve"> № 273-ФЗ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DE5193">
        <w:rPr>
          <w:sz w:val="28"/>
          <w:szCs w:val="28"/>
        </w:rPr>
        <w:t>О проти</w:t>
      </w:r>
      <w:r>
        <w:rPr>
          <w:sz w:val="28"/>
          <w:szCs w:val="28"/>
        </w:rPr>
        <w:t>водействии коррупции»</w:t>
      </w:r>
      <w:r w:rsidRPr="00DE5193">
        <w:rPr>
          <w:sz w:val="28"/>
          <w:szCs w:val="28"/>
        </w:rPr>
        <w:t>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от 17 февраля 2009 года № 125-ЗЗК «Устав Забайкальского края»;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Забайкальского края от 04 июля 2008 года № 21-ЗЗК </w:t>
      </w:r>
      <w:r>
        <w:rPr>
          <w:sz w:val="28"/>
          <w:szCs w:val="28"/>
        </w:rPr>
        <w:br/>
      </w:r>
      <w:r w:rsidRPr="00DE5193">
        <w:rPr>
          <w:sz w:val="28"/>
          <w:szCs w:val="28"/>
        </w:rPr>
        <w:t>«О государственной гражданской службе</w:t>
      </w:r>
      <w:r>
        <w:rPr>
          <w:sz w:val="28"/>
          <w:szCs w:val="28"/>
        </w:rPr>
        <w:t xml:space="preserve"> Забайкальского края»;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Закона Забайкальского края от 25 июля 2008 года № 18-ЗЗК </w:t>
      </w:r>
      <w:r>
        <w:rPr>
          <w:sz w:val="28"/>
          <w:szCs w:val="28"/>
        </w:rPr>
        <w:br/>
        <w:t>«О противодействии коррупции в Забайкальском крае»;</w:t>
      </w:r>
    </w:p>
    <w:p w:rsidR="003652D4" w:rsidRDefault="003652D4" w:rsidP="003652D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 Забайкальского края от 02 ноября 2011года № 579-ЗЗК «О Контрольно-счетной палате Забайкальского края»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3652D4" w:rsidRPr="00001366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знаниями и умениями</w:t>
      </w:r>
      <w:r w:rsidRPr="00DE5193">
        <w:rPr>
          <w:color w:val="000000"/>
          <w:sz w:val="28"/>
          <w:szCs w:val="28"/>
        </w:rPr>
        <w:t xml:space="preserve"> в области информацио</w:t>
      </w:r>
      <w:r>
        <w:rPr>
          <w:color w:val="000000"/>
          <w:sz w:val="28"/>
          <w:szCs w:val="28"/>
        </w:rPr>
        <w:t xml:space="preserve">нно-коммуникационных технологий; </w:t>
      </w:r>
    </w:p>
    <w:p w:rsidR="003652D4" w:rsidRPr="00DE5193" w:rsidRDefault="003652D4" w:rsidP="003652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>мения</w:t>
      </w:r>
      <w:r w:rsidRPr="00DE5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гражданского служащего, замещающего</w:t>
      </w:r>
      <w:r w:rsidRPr="00DE5193">
        <w:rPr>
          <w:color w:val="000000"/>
          <w:sz w:val="28"/>
          <w:szCs w:val="28"/>
        </w:rPr>
        <w:t xml:space="preserve"> должность </w:t>
      </w:r>
      <w:r>
        <w:rPr>
          <w:color w:val="000000"/>
          <w:sz w:val="28"/>
          <w:szCs w:val="28"/>
        </w:rPr>
        <w:t>главного консультанта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>включа</w:t>
      </w:r>
      <w:r>
        <w:rPr>
          <w:sz w:val="28"/>
          <w:szCs w:val="28"/>
        </w:rPr>
        <w:t xml:space="preserve">ют следующие умения: </w:t>
      </w:r>
    </w:p>
    <w:p w:rsidR="003652D4" w:rsidRPr="00285EEE" w:rsidRDefault="003652D4" w:rsidP="003652D4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мыслить системно (стратегически);</w:t>
      </w:r>
    </w:p>
    <w:p w:rsidR="003652D4" w:rsidRPr="00285EEE" w:rsidRDefault="003652D4" w:rsidP="003652D4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умение планировать, рационально использовать служебное время и достигать результата;</w:t>
      </w:r>
    </w:p>
    <w:p w:rsidR="003652D4" w:rsidRPr="00285EEE" w:rsidRDefault="003652D4" w:rsidP="003652D4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–</w:t>
      </w:r>
      <w:r w:rsidRPr="00285EEE">
        <w:rPr>
          <w:sz w:val="28"/>
          <w:szCs w:val="28"/>
        </w:rPr>
        <w:t xml:space="preserve"> коммуникативные умения;</w:t>
      </w:r>
    </w:p>
    <w:p w:rsidR="003652D4" w:rsidRDefault="003652D4" w:rsidP="003652D4">
      <w:pPr>
        <w:pStyle w:val="Doc-0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285EEE">
        <w:rPr>
          <w:sz w:val="28"/>
          <w:szCs w:val="28"/>
        </w:rPr>
        <w:t xml:space="preserve"> умение управлять изменениями.</w:t>
      </w:r>
    </w:p>
    <w:p w:rsidR="003652D4" w:rsidRDefault="003652D4" w:rsidP="003652D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3652D4" w:rsidRDefault="003652D4" w:rsidP="003652D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Профессионально-ф</w:t>
      </w:r>
      <w:r w:rsidRPr="00D17D96">
        <w:rPr>
          <w:b/>
          <w:sz w:val="28"/>
          <w:szCs w:val="28"/>
        </w:rPr>
        <w:t xml:space="preserve">ункциональные </w:t>
      </w:r>
    </w:p>
    <w:p w:rsidR="003652D4" w:rsidRDefault="003652D4" w:rsidP="003652D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D17D96">
        <w:rPr>
          <w:b/>
          <w:sz w:val="28"/>
          <w:szCs w:val="28"/>
        </w:rPr>
        <w:t>квалификационные требования</w:t>
      </w:r>
    </w:p>
    <w:p w:rsidR="003652D4" w:rsidRPr="00D17D96" w:rsidRDefault="003652D4" w:rsidP="003652D4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>2.2.1. Гражданский служащий</w:t>
      </w:r>
      <w:r>
        <w:rPr>
          <w:sz w:val="28"/>
          <w:szCs w:val="28"/>
        </w:rPr>
        <w:t>, замещающий должность главного консультанта</w:t>
      </w:r>
      <w:r>
        <w:rPr>
          <w:noProof/>
          <w:sz w:val="28"/>
          <w:szCs w:val="28"/>
        </w:rPr>
        <w:t xml:space="preserve">, </w:t>
      </w:r>
      <w:r>
        <w:rPr>
          <w:sz w:val="28"/>
          <w:szCs w:val="28"/>
        </w:rPr>
        <w:t>должен иметь высшее</w:t>
      </w:r>
      <w:r w:rsidRPr="00DE5193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 </w:t>
      </w:r>
      <w:r w:rsidRPr="00DE519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специальностям, </w:t>
      </w:r>
      <w:r w:rsidRPr="00DE5193">
        <w:rPr>
          <w:sz w:val="28"/>
          <w:szCs w:val="28"/>
        </w:rPr>
        <w:t>направлени</w:t>
      </w:r>
      <w:r>
        <w:rPr>
          <w:sz w:val="28"/>
          <w:szCs w:val="28"/>
        </w:rPr>
        <w:t>ям</w:t>
      </w:r>
      <w:r w:rsidRPr="00DE5193">
        <w:rPr>
          <w:sz w:val="28"/>
          <w:szCs w:val="28"/>
        </w:rPr>
        <w:t xml:space="preserve"> подготовки профессионального образования</w:t>
      </w:r>
      <w:r>
        <w:rPr>
          <w:sz w:val="28"/>
          <w:szCs w:val="28"/>
        </w:rPr>
        <w:t xml:space="preserve"> </w:t>
      </w:r>
      <w:r w:rsidRPr="00AB195A">
        <w:rPr>
          <w:sz w:val="28"/>
          <w:szCs w:val="28"/>
        </w:rPr>
        <w:t>«Юриспруденция»</w:t>
      </w:r>
      <w:r>
        <w:rPr>
          <w:sz w:val="28"/>
          <w:szCs w:val="28"/>
        </w:rPr>
        <w:t xml:space="preserve">, </w:t>
      </w:r>
      <w:r w:rsidRPr="00AB195A">
        <w:rPr>
          <w:sz w:val="28"/>
          <w:szCs w:val="28"/>
        </w:rPr>
        <w:t>«Государственное и муниципальное управление»,</w:t>
      </w:r>
      <w:r>
        <w:rPr>
          <w:sz w:val="28"/>
          <w:szCs w:val="28"/>
        </w:rPr>
        <w:t xml:space="preserve"> или иной специальности, направлению подготовки, для которой </w:t>
      </w:r>
      <w:r w:rsidRPr="00AB195A">
        <w:rPr>
          <w:sz w:val="28"/>
          <w:szCs w:val="28"/>
        </w:rPr>
        <w:t>законодательством об образовании Российской Федерации установлено соответствие специальности, направлению</w:t>
      </w:r>
      <w:r w:rsidRPr="00DE5193">
        <w:rPr>
          <w:bCs/>
          <w:sz w:val="28"/>
          <w:szCs w:val="28"/>
        </w:rPr>
        <w:t xml:space="preserve"> подготовки, указанн</w:t>
      </w:r>
      <w:r>
        <w:rPr>
          <w:bCs/>
          <w:sz w:val="28"/>
          <w:szCs w:val="28"/>
        </w:rPr>
        <w:t xml:space="preserve">ым </w:t>
      </w:r>
      <w:r w:rsidRPr="00DE5193">
        <w:rPr>
          <w:bCs/>
          <w:sz w:val="28"/>
          <w:szCs w:val="28"/>
        </w:rPr>
        <w:t>в предыдущих перечнях профессий, специаль</w:t>
      </w:r>
      <w:r>
        <w:rPr>
          <w:bCs/>
          <w:sz w:val="28"/>
          <w:szCs w:val="28"/>
        </w:rPr>
        <w:t>ностей и направлений подготовки</w:t>
      </w:r>
      <w:r w:rsidRPr="00DE5193">
        <w:rPr>
          <w:sz w:val="28"/>
          <w:szCs w:val="28"/>
        </w:rPr>
        <w:t>.</w:t>
      </w:r>
    </w:p>
    <w:p w:rsidR="003652D4" w:rsidRDefault="003652D4" w:rsidP="003652D4">
      <w:pPr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2.2.2. Гражданский служащий, замещающий должность </w:t>
      </w:r>
      <w:r>
        <w:rPr>
          <w:sz w:val="28"/>
          <w:szCs w:val="28"/>
        </w:rPr>
        <w:t>главного консультанта</w:t>
      </w:r>
      <w:r>
        <w:rPr>
          <w:noProof/>
          <w:sz w:val="28"/>
          <w:szCs w:val="28"/>
        </w:rPr>
        <w:t xml:space="preserve">, </w:t>
      </w:r>
      <w:r w:rsidRPr="00DE5193">
        <w:rPr>
          <w:sz w:val="28"/>
          <w:szCs w:val="28"/>
        </w:rPr>
        <w:t xml:space="preserve">должен обладать следующими </w:t>
      </w:r>
      <w:r>
        <w:rPr>
          <w:sz w:val="28"/>
          <w:szCs w:val="28"/>
        </w:rPr>
        <w:t xml:space="preserve">профессиональными </w:t>
      </w:r>
      <w:r w:rsidRPr="00DE5193">
        <w:rPr>
          <w:sz w:val="28"/>
          <w:szCs w:val="28"/>
        </w:rPr>
        <w:t xml:space="preserve">знаниями в </w:t>
      </w:r>
      <w:r>
        <w:rPr>
          <w:sz w:val="28"/>
          <w:szCs w:val="28"/>
        </w:rPr>
        <w:t>сфере</w:t>
      </w:r>
      <w:r w:rsidRPr="00DE5193">
        <w:rPr>
          <w:sz w:val="28"/>
          <w:szCs w:val="28"/>
        </w:rPr>
        <w:t xml:space="preserve"> законодательства:</w:t>
      </w:r>
    </w:p>
    <w:p w:rsidR="003652D4" w:rsidRDefault="003652D4" w:rsidP="00365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Федерации:</w:t>
      </w:r>
    </w:p>
    <w:p w:rsidR="003652D4" w:rsidRPr="003D57A0" w:rsidRDefault="003652D4" w:rsidP="003652D4">
      <w:pPr>
        <w:pStyle w:val="Default"/>
        <w:jc w:val="both"/>
        <w:rPr>
          <w:sz w:val="28"/>
          <w:szCs w:val="28"/>
        </w:rPr>
      </w:pPr>
      <w:r>
        <w:rPr>
          <w:color w:val="auto"/>
        </w:rPr>
        <w:tab/>
      </w:r>
      <w:r w:rsidRPr="003D57A0">
        <w:rPr>
          <w:sz w:val="28"/>
          <w:szCs w:val="28"/>
        </w:rPr>
        <w:t xml:space="preserve">Бюджетный кодекс Российской Федерации (Части I, II, III, IV); </w:t>
      </w:r>
    </w:p>
    <w:p w:rsidR="003652D4" w:rsidRPr="003D57A0" w:rsidRDefault="003652D4" w:rsidP="003652D4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Гражданский кодекс Российской Федерации (Разделы I, II, III); </w:t>
      </w:r>
    </w:p>
    <w:p w:rsidR="003652D4" w:rsidRPr="003D57A0" w:rsidRDefault="003652D4" w:rsidP="003652D4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Налоговый кодекс Российской Федерации (Части I, II); </w:t>
      </w:r>
    </w:p>
    <w:p w:rsidR="003652D4" w:rsidRPr="003D57A0" w:rsidRDefault="003652D4" w:rsidP="003652D4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Федеральный закон от 12 января 1996 г. № 7-ФЗ «О некоммерческих организациях»; </w:t>
      </w:r>
    </w:p>
    <w:p w:rsidR="003652D4" w:rsidRPr="003D57A0" w:rsidRDefault="003652D4" w:rsidP="003652D4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 Федеральный закон от 14 ноября 2002 г. № 161-ФЗ «О государственных и муниципальных унитарных предприятиях»; </w:t>
      </w:r>
    </w:p>
    <w:p w:rsidR="003652D4" w:rsidRPr="003D57A0" w:rsidRDefault="003652D4" w:rsidP="003652D4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 Федеральный закон от 18 июля 2011 г. № 223-ФЗ «О закупках товаров, работ, услуг отдельными видами юридических лиц»; </w:t>
      </w:r>
    </w:p>
    <w:p w:rsidR="003652D4" w:rsidRPr="003D57A0" w:rsidRDefault="003652D4" w:rsidP="003652D4">
      <w:pPr>
        <w:pStyle w:val="Default"/>
        <w:ind w:firstLine="708"/>
        <w:jc w:val="both"/>
        <w:rPr>
          <w:sz w:val="28"/>
          <w:szCs w:val="28"/>
        </w:rPr>
      </w:pPr>
      <w:r w:rsidRPr="003D57A0">
        <w:rPr>
          <w:sz w:val="28"/>
          <w:szCs w:val="28"/>
        </w:rPr>
        <w:t xml:space="preserve">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3652D4" w:rsidRPr="003D57A0" w:rsidRDefault="003652D4" w:rsidP="003652D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3D57A0">
        <w:rPr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3652D4" w:rsidRDefault="003652D4" w:rsidP="003652D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края:</w:t>
      </w:r>
    </w:p>
    <w:p w:rsidR="003652D4" w:rsidRPr="00855B60" w:rsidRDefault="003652D4" w:rsidP="003652D4">
      <w:pPr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 xml:space="preserve">Закона Забайкальского края </w:t>
      </w:r>
      <w:r>
        <w:rPr>
          <w:sz w:val="28"/>
          <w:szCs w:val="28"/>
        </w:rPr>
        <w:t xml:space="preserve">от 05 октября 2009 года № 228-ЗЗК </w:t>
      </w:r>
      <w:r w:rsidRPr="00855B60">
        <w:rPr>
          <w:sz w:val="28"/>
          <w:szCs w:val="28"/>
        </w:rPr>
        <w:t>«О системе исполнительных органов государственной власти Забайкальского края»;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t>Закона Забайкальского края</w:t>
      </w:r>
      <w:r>
        <w:rPr>
          <w:sz w:val="28"/>
          <w:szCs w:val="28"/>
        </w:rPr>
        <w:t xml:space="preserve"> от 18 декабря 2009 года № 321-ЗЗК</w:t>
      </w:r>
      <w:r>
        <w:rPr>
          <w:sz w:val="28"/>
          <w:szCs w:val="28"/>
        </w:rPr>
        <w:br/>
      </w:r>
      <w:r w:rsidRPr="000C50D7">
        <w:rPr>
          <w:sz w:val="28"/>
          <w:szCs w:val="28"/>
        </w:rPr>
        <w:t>«О нормативных правовых актах Забайкальского края»;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Губернатора Забайкальского края от 30 сентября 2016 года № 80 «О структуре исполнительных органов государственной власти Забайкальского края»;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Губернатора Забайкальского края от 16 ноября 2016 года № 87 «О регламенте</w:t>
      </w:r>
      <w:r w:rsidRPr="000C50D7">
        <w:rPr>
          <w:sz w:val="28"/>
          <w:szCs w:val="28"/>
        </w:rPr>
        <w:t xml:space="preserve"> Правительства Забайкальского края</w:t>
      </w:r>
      <w:r>
        <w:rPr>
          <w:sz w:val="28"/>
          <w:szCs w:val="28"/>
        </w:rPr>
        <w:t>»</w:t>
      </w:r>
      <w:r w:rsidRPr="000C50D7">
        <w:rPr>
          <w:sz w:val="28"/>
          <w:szCs w:val="28"/>
        </w:rPr>
        <w:t>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C50D7">
        <w:rPr>
          <w:sz w:val="28"/>
          <w:szCs w:val="28"/>
        </w:rPr>
        <w:lastRenderedPageBreak/>
        <w:t>иных правовых актов Забайкальского края и служебных документов в соответствующей сфере применительно к исполнению своих должностных обязанностей.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DE5193">
        <w:rPr>
          <w:sz w:val="28"/>
          <w:szCs w:val="28"/>
        </w:rPr>
        <w:t xml:space="preserve">2.2.3. </w:t>
      </w:r>
      <w:r w:rsidRPr="00430F09">
        <w:rPr>
          <w:sz w:val="28"/>
          <w:szCs w:val="28"/>
        </w:rPr>
        <w:t>Иные профессиональные знания, которыми</w:t>
      </w:r>
      <w:r>
        <w:rPr>
          <w:sz w:val="28"/>
          <w:szCs w:val="28"/>
        </w:rPr>
        <w:t xml:space="preserve"> должен обладать главный консультант</w:t>
      </w:r>
      <w:r>
        <w:rPr>
          <w:noProof/>
          <w:sz w:val="28"/>
          <w:szCs w:val="28"/>
        </w:rPr>
        <w:t>: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знание основ государственного устройства и управления;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знание правил юридической техники;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знание основных принципов обеспечения единства правового пространства Российской Федерации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5193">
        <w:rPr>
          <w:sz w:val="28"/>
          <w:szCs w:val="28"/>
        </w:rPr>
        <w:t xml:space="preserve">2.2.4. Гражданский служащий, замещающий должность </w:t>
      </w:r>
      <w:r>
        <w:rPr>
          <w:sz w:val="28"/>
          <w:szCs w:val="28"/>
        </w:rPr>
        <w:t xml:space="preserve">главного консультанта </w:t>
      </w:r>
      <w:r w:rsidRPr="00DE5193">
        <w:rPr>
          <w:sz w:val="28"/>
          <w:szCs w:val="28"/>
        </w:rPr>
        <w:t xml:space="preserve">должен обладать следующими </w:t>
      </w:r>
      <w:r w:rsidRPr="00430F09">
        <w:rPr>
          <w:sz w:val="28"/>
          <w:szCs w:val="28"/>
        </w:rPr>
        <w:t>профессиональными умениями:</w:t>
      </w:r>
      <w:r w:rsidRPr="00DE5193">
        <w:rPr>
          <w:sz w:val="28"/>
          <w:szCs w:val="28"/>
        </w:rPr>
        <w:t xml:space="preserve">  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 со справочными правовыми системами «Консультант Плюс», «Гарант» на профессиональном уровне;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выяснять точный смысл, содержание нормативных правовых актов (норм), используя различные виды толкования;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официально-делового стиля при составлении правовых документов ненормативного характера;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правил юридической техники для составления нормативных правовых актов.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55ADE">
        <w:rPr>
          <w:sz w:val="28"/>
          <w:szCs w:val="28"/>
        </w:rPr>
        <w:t xml:space="preserve">2.2.5. Гражданский служащий, замещающий должность </w:t>
      </w:r>
      <w:r>
        <w:rPr>
          <w:sz w:val="28"/>
          <w:szCs w:val="28"/>
        </w:rPr>
        <w:t>главного консультанта</w:t>
      </w:r>
      <w:r>
        <w:rPr>
          <w:noProof/>
          <w:sz w:val="28"/>
          <w:szCs w:val="28"/>
        </w:rPr>
        <w:t xml:space="preserve">, </w:t>
      </w:r>
      <w:r w:rsidRPr="00055ADE">
        <w:rPr>
          <w:sz w:val="28"/>
          <w:szCs w:val="28"/>
        </w:rPr>
        <w:t xml:space="preserve">должен обладать </w:t>
      </w:r>
      <w:r w:rsidRPr="00430F09">
        <w:rPr>
          <w:sz w:val="28"/>
          <w:szCs w:val="28"/>
        </w:rPr>
        <w:t>следующими функциональными знаниями</w:t>
      </w:r>
      <w:r w:rsidRPr="00430F09">
        <w:rPr>
          <w:b/>
          <w:sz w:val="28"/>
          <w:szCs w:val="28"/>
        </w:rPr>
        <w:t>: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 нормы права, нормативного правового акта, правоотношений и их признаки;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 проекта нормативного правового акта, инструменты и этапы его разработки;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классификация моделей государственной политики;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задачи, сроки, ресурсы и инструменты государственной политики;</w:t>
      </w:r>
    </w:p>
    <w:p w:rsidR="003652D4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понятие, процедура</w:t>
      </w:r>
      <w:r>
        <w:rPr>
          <w:sz w:val="28"/>
          <w:szCs w:val="28"/>
        </w:rPr>
        <w:t xml:space="preserve"> рассмотрения обращений граждан;</w:t>
      </w:r>
    </w:p>
    <w:p w:rsidR="003652D4" w:rsidRDefault="003652D4" w:rsidP="003652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дел в судах различной инстанции</w:t>
      </w:r>
    </w:p>
    <w:p w:rsidR="003652D4" w:rsidRPr="00055ADE" w:rsidRDefault="003652D4" w:rsidP="003652D4">
      <w:pPr>
        <w:ind w:firstLine="708"/>
        <w:jc w:val="both"/>
        <w:rPr>
          <w:sz w:val="28"/>
          <w:szCs w:val="28"/>
        </w:rPr>
      </w:pPr>
      <w:r w:rsidRPr="00055ADE">
        <w:rPr>
          <w:sz w:val="28"/>
          <w:szCs w:val="28"/>
        </w:rPr>
        <w:t>2.2.6. Гражданский служащий, замещающий должность</w:t>
      </w:r>
      <w:r>
        <w:rPr>
          <w:sz w:val="28"/>
          <w:szCs w:val="28"/>
        </w:rPr>
        <w:t xml:space="preserve"> главного консультанта, </w:t>
      </w:r>
      <w:r w:rsidRPr="00055ADE">
        <w:rPr>
          <w:sz w:val="28"/>
          <w:szCs w:val="28"/>
        </w:rPr>
        <w:t xml:space="preserve">должен обладать </w:t>
      </w:r>
      <w:r w:rsidRPr="00430F09">
        <w:rPr>
          <w:sz w:val="28"/>
          <w:szCs w:val="28"/>
        </w:rPr>
        <w:t>следующими функциональными умениями:</w:t>
      </w:r>
      <w:r w:rsidRPr="00055ADE">
        <w:rPr>
          <w:sz w:val="28"/>
          <w:szCs w:val="28"/>
        </w:rPr>
        <w:t xml:space="preserve">  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подготовка официальных отзывов на проекты нормативных правовых актов;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подготовка методических рекомендаций, разъяснений;</w:t>
      </w:r>
    </w:p>
    <w:p w:rsidR="003652D4" w:rsidRPr="00847236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подготовка аналитических, информационных и других материалов;</w:t>
      </w:r>
    </w:p>
    <w:p w:rsidR="003652D4" w:rsidRDefault="003652D4" w:rsidP="003652D4">
      <w:pPr>
        <w:ind w:firstLine="708"/>
        <w:jc w:val="both"/>
        <w:rPr>
          <w:sz w:val="28"/>
          <w:szCs w:val="28"/>
        </w:rPr>
      </w:pPr>
      <w:r w:rsidRPr="00847236">
        <w:rPr>
          <w:sz w:val="28"/>
          <w:szCs w:val="28"/>
        </w:rPr>
        <w:t>организация и проведение монитори</w:t>
      </w:r>
      <w:r>
        <w:rPr>
          <w:sz w:val="28"/>
          <w:szCs w:val="28"/>
        </w:rPr>
        <w:t>нга применения законодательства;</w:t>
      </w:r>
    </w:p>
    <w:p w:rsidR="003652D4" w:rsidRDefault="003652D4" w:rsidP="00365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ведение исковой и претензионной работы.</w:t>
      </w:r>
    </w:p>
    <w:p w:rsidR="003652D4" w:rsidRDefault="003652D4" w:rsidP="003652D4">
      <w:pPr>
        <w:ind w:firstLine="709"/>
        <w:jc w:val="both"/>
        <w:rPr>
          <w:sz w:val="28"/>
          <w:szCs w:val="28"/>
        </w:rPr>
      </w:pPr>
    </w:p>
    <w:p w:rsidR="003652D4" w:rsidRPr="00855B60" w:rsidRDefault="003652D4" w:rsidP="003652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855B60">
        <w:rPr>
          <w:b/>
          <w:bCs/>
          <w:noProof/>
          <w:sz w:val="28"/>
          <w:szCs w:val="28"/>
        </w:rPr>
        <w:t>3. Должностные обяза</w:t>
      </w:r>
      <w:r>
        <w:rPr>
          <w:b/>
          <w:bCs/>
          <w:noProof/>
          <w:sz w:val="28"/>
          <w:szCs w:val="28"/>
        </w:rPr>
        <w:t>нности, права и ответственность</w:t>
      </w:r>
    </w:p>
    <w:p w:rsidR="003652D4" w:rsidRPr="00855B60" w:rsidRDefault="003652D4" w:rsidP="003652D4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гражданского служащего за неисполнение</w:t>
      </w:r>
    </w:p>
    <w:p w:rsidR="003652D4" w:rsidRPr="00855B60" w:rsidRDefault="003652D4" w:rsidP="003652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5B60">
        <w:rPr>
          <w:b/>
          <w:bCs/>
          <w:noProof/>
          <w:sz w:val="28"/>
          <w:szCs w:val="28"/>
        </w:rPr>
        <w:lastRenderedPageBreak/>
        <w:t>(ненадлежащее исполнение) должностных</w:t>
      </w:r>
      <w:r w:rsidRPr="00855B60">
        <w:rPr>
          <w:sz w:val="28"/>
          <w:szCs w:val="28"/>
        </w:rPr>
        <w:t xml:space="preserve"> </w:t>
      </w:r>
      <w:r w:rsidRPr="00855B60">
        <w:rPr>
          <w:b/>
          <w:bCs/>
          <w:noProof/>
          <w:sz w:val="28"/>
          <w:szCs w:val="28"/>
        </w:rPr>
        <w:t>обязанностей</w:t>
      </w:r>
    </w:p>
    <w:p w:rsidR="003652D4" w:rsidRPr="00855B60" w:rsidRDefault="003652D4" w:rsidP="003652D4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5B60">
        <w:rPr>
          <w:sz w:val="28"/>
          <w:szCs w:val="28"/>
        </w:rPr>
        <w:t>.1.</w:t>
      </w:r>
      <w:r w:rsidRPr="00855B60">
        <w:rPr>
          <w:sz w:val="28"/>
          <w:szCs w:val="28"/>
        </w:rPr>
        <w:tab/>
      </w:r>
      <w:r w:rsidRPr="00855B60">
        <w:rPr>
          <w:sz w:val="28"/>
          <w:szCs w:val="28"/>
        </w:rPr>
        <w:tab/>
        <w:t>Цел</w:t>
      </w:r>
      <w:r>
        <w:rPr>
          <w:sz w:val="28"/>
          <w:szCs w:val="28"/>
        </w:rPr>
        <w:t>ь</w:t>
      </w:r>
      <w:r w:rsidRPr="00855B60">
        <w:rPr>
          <w:sz w:val="28"/>
          <w:szCs w:val="28"/>
        </w:rPr>
        <w:t>: обеспечение полномочи</w:t>
      </w:r>
      <w:r>
        <w:rPr>
          <w:sz w:val="28"/>
          <w:szCs w:val="28"/>
        </w:rPr>
        <w:t>й</w:t>
      </w:r>
      <w:r w:rsidRPr="00855B60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 Заб</w:t>
      </w:r>
      <w:r w:rsidRPr="00855B60">
        <w:rPr>
          <w:sz w:val="28"/>
          <w:szCs w:val="28"/>
        </w:rPr>
        <w:t>а</w:t>
      </w:r>
      <w:r>
        <w:rPr>
          <w:sz w:val="28"/>
          <w:szCs w:val="28"/>
        </w:rPr>
        <w:t>йка</w:t>
      </w:r>
      <w:r w:rsidRPr="00855B60">
        <w:rPr>
          <w:sz w:val="28"/>
          <w:szCs w:val="28"/>
        </w:rPr>
        <w:t xml:space="preserve">льского края в сфере </w:t>
      </w:r>
      <w:r>
        <w:rPr>
          <w:sz w:val="28"/>
          <w:szCs w:val="28"/>
        </w:rPr>
        <w:t>осуществления внешнего государственного финансового контроля</w:t>
      </w:r>
      <w:r w:rsidRPr="00855B60">
        <w:rPr>
          <w:sz w:val="28"/>
          <w:szCs w:val="28"/>
        </w:rPr>
        <w:t>;</w:t>
      </w:r>
      <w:r>
        <w:rPr>
          <w:sz w:val="28"/>
          <w:szCs w:val="28"/>
        </w:rPr>
        <w:t xml:space="preserve"> обеспечение подготовки правовых актов Контрольно-счетной палаты Забайкальского края по вопросам юридического характера </w:t>
      </w:r>
      <w:r w:rsidRPr="00855B60">
        <w:rPr>
          <w:sz w:val="28"/>
          <w:szCs w:val="28"/>
        </w:rPr>
        <w:t>эффективное исполнение законодательства в рамках должностных обязанностей, установленных нас</w:t>
      </w:r>
      <w:r>
        <w:rPr>
          <w:sz w:val="28"/>
          <w:szCs w:val="28"/>
        </w:rPr>
        <w:t>тоящим должностным регламентом.</w:t>
      </w: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5B60">
        <w:rPr>
          <w:sz w:val="28"/>
          <w:szCs w:val="28"/>
        </w:rPr>
        <w:t>.2.</w:t>
      </w:r>
      <w:r w:rsidRPr="00855B60">
        <w:rPr>
          <w:sz w:val="28"/>
          <w:szCs w:val="28"/>
        </w:rPr>
        <w:tab/>
      </w:r>
      <w:r w:rsidRPr="00855B60">
        <w:rPr>
          <w:sz w:val="28"/>
          <w:szCs w:val="28"/>
        </w:rPr>
        <w:tab/>
        <w:t>Должнос</w:t>
      </w:r>
      <w:r>
        <w:rPr>
          <w:sz w:val="28"/>
          <w:szCs w:val="28"/>
        </w:rPr>
        <w:t>тные обязанности: гражданский служащий, замещающий должность главного консультанта,</w:t>
      </w:r>
      <w:r w:rsidRPr="00855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соблюдать и обеспечивать исполнение обязанностей, установленных </w:t>
      </w:r>
      <w:r w:rsidRPr="00855B60">
        <w:rPr>
          <w:sz w:val="28"/>
          <w:szCs w:val="28"/>
        </w:rPr>
        <w:t>статьями 15</w:t>
      </w:r>
      <w:r>
        <w:rPr>
          <w:sz w:val="28"/>
          <w:szCs w:val="28"/>
        </w:rPr>
        <w:t xml:space="preserve">, </w:t>
      </w:r>
      <w:r w:rsidRPr="00855B60">
        <w:rPr>
          <w:sz w:val="28"/>
          <w:szCs w:val="28"/>
        </w:rPr>
        <w:t xml:space="preserve">18 Федерального закона </w:t>
      </w:r>
      <w:r>
        <w:rPr>
          <w:noProof/>
          <w:sz w:val="28"/>
          <w:szCs w:val="28"/>
        </w:rPr>
        <w:t>от 27 июля 2004 года № 79-ФЗ</w:t>
      </w:r>
      <w:r w:rsidRPr="00855B60">
        <w:rPr>
          <w:sz w:val="28"/>
          <w:szCs w:val="28"/>
        </w:rPr>
        <w:t xml:space="preserve"> «О государственной гражданской службе Российской Федерации».</w:t>
      </w:r>
    </w:p>
    <w:p w:rsidR="003652D4" w:rsidRDefault="003652D4" w:rsidP="00365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</w:t>
      </w:r>
      <w:r w:rsidRPr="00DE5193">
        <w:rPr>
          <w:sz w:val="28"/>
          <w:szCs w:val="28"/>
        </w:rPr>
        <w:t>служащий, замещающий должность</w:t>
      </w:r>
      <w:r w:rsidRPr="009720C4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консультанта, исполняет следующие должностные обязанности: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>- предоставл</w:t>
      </w:r>
      <w:r>
        <w:rPr>
          <w:color w:val="000000"/>
          <w:sz w:val="28"/>
          <w:szCs w:val="28"/>
        </w:rPr>
        <w:t>яет</w:t>
      </w:r>
      <w:r w:rsidRPr="00BB21A2">
        <w:rPr>
          <w:color w:val="000000"/>
          <w:sz w:val="28"/>
          <w:szCs w:val="28"/>
        </w:rPr>
        <w:t xml:space="preserve"> консультаци</w:t>
      </w:r>
      <w:r>
        <w:rPr>
          <w:color w:val="000000"/>
          <w:sz w:val="28"/>
          <w:szCs w:val="28"/>
        </w:rPr>
        <w:t>и</w:t>
      </w:r>
      <w:r w:rsidRPr="00BB21A2">
        <w:rPr>
          <w:color w:val="000000"/>
          <w:sz w:val="28"/>
          <w:szCs w:val="28"/>
        </w:rPr>
        <w:t xml:space="preserve"> по вопросам правового характера при проведении должностными лицами КСП контрольных и экспертно-аналитических мероприятий;  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>-  участ</w:t>
      </w:r>
      <w:r>
        <w:rPr>
          <w:color w:val="000000"/>
          <w:sz w:val="28"/>
          <w:szCs w:val="28"/>
        </w:rPr>
        <w:t>вует</w:t>
      </w:r>
      <w:r w:rsidRPr="00BB21A2">
        <w:rPr>
          <w:color w:val="000000"/>
          <w:sz w:val="28"/>
          <w:szCs w:val="28"/>
        </w:rPr>
        <w:t xml:space="preserve"> в подготовке заключений КСП по результатам финансово-экономической экспертизы проектов нормативно-правовых актов, а также актов, заключений, отчетов и других документов, оформляемых по результатам иных экспертно-аналитических и контрольных мероприятий; 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 </w:t>
      </w:r>
      <w:r w:rsidRPr="00BB21A2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ую</w:t>
      </w:r>
      <w:r w:rsidRPr="00BB21A2">
        <w:rPr>
          <w:color w:val="000000"/>
          <w:sz w:val="28"/>
          <w:szCs w:val="28"/>
        </w:rPr>
        <w:t xml:space="preserve"> экспертиз</w:t>
      </w:r>
      <w:r>
        <w:rPr>
          <w:color w:val="000000"/>
          <w:sz w:val="28"/>
          <w:szCs w:val="28"/>
        </w:rPr>
        <w:t>у</w:t>
      </w:r>
      <w:r w:rsidRPr="00BB21A2">
        <w:rPr>
          <w:color w:val="000000"/>
          <w:sz w:val="28"/>
          <w:szCs w:val="28"/>
        </w:rPr>
        <w:t xml:space="preserve"> проектов регламента КСП, стандартов внешнего государственного финансового контроля КСП, приказов, положений, инструкций и других актов правового характера, подготавливаемых в КСП, а также участ</w:t>
      </w:r>
      <w:r>
        <w:rPr>
          <w:color w:val="000000"/>
          <w:sz w:val="28"/>
          <w:szCs w:val="28"/>
        </w:rPr>
        <w:t>вует</w:t>
      </w:r>
      <w:r w:rsidRPr="00BB21A2">
        <w:rPr>
          <w:color w:val="000000"/>
          <w:sz w:val="28"/>
          <w:szCs w:val="28"/>
        </w:rPr>
        <w:t xml:space="preserve"> в необходимых случаях в составлении этих документов;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предоставляет консультации</w:t>
      </w:r>
      <w:r w:rsidRPr="00BB21A2">
        <w:rPr>
          <w:color w:val="000000"/>
          <w:sz w:val="28"/>
          <w:szCs w:val="28"/>
        </w:rPr>
        <w:t xml:space="preserve"> по вопросам правового характера при размещении заказов на поставки товаров, выполнение работ, оказание услуг для нужд КСП;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 </w:t>
      </w:r>
      <w:r w:rsidRPr="00BB21A2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ую</w:t>
      </w:r>
      <w:r w:rsidRPr="00BB21A2">
        <w:rPr>
          <w:color w:val="000000"/>
          <w:sz w:val="28"/>
          <w:szCs w:val="28"/>
        </w:rPr>
        <w:t xml:space="preserve"> экспертиз</w:t>
      </w:r>
      <w:r>
        <w:rPr>
          <w:color w:val="000000"/>
          <w:sz w:val="28"/>
          <w:szCs w:val="28"/>
        </w:rPr>
        <w:t>у</w:t>
      </w:r>
      <w:r w:rsidRPr="00BB21A2">
        <w:rPr>
          <w:color w:val="000000"/>
          <w:sz w:val="28"/>
          <w:szCs w:val="28"/>
        </w:rPr>
        <w:t>, а также разработк</w:t>
      </w:r>
      <w:r>
        <w:rPr>
          <w:color w:val="000000"/>
          <w:sz w:val="28"/>
          <w:szCs w:val="28"/>
        </w:rPr>
        <w:t>у</w:t>
      </w:r>
      <w:r w:rsidRPr="00BB21A2">
        <w:rPr>
          <w:color w:val="000000"/>
          <w:sz w:val="28"/>
          <w:szCs w:val="28"/>
        </w:rPr>
        <w:t xml:space="preserve"> проектов договоров и государственных контрактов, заключаемых КСП, предоставл</w:t>
      </w:r>
      <w:r>
        <w:rPr>
          <w:color w:val="000000"/>
          <w:sz w:val="28"/>
          <w:szCs w:val="28"/>
        </w:rPr>
        <w:t>яет</w:t>
      </w:r>
      <w:r w:rsidRPr="00BB21A2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е</w:t>
      </w:r>
      <w:r w:rsidRPr="00BB21A2">
        <w:rPr>
          <w:color w:val="000000"/>
          <w:sz w:val="28"/>
          <w:szCs w:val="28"/>
        </w:rPr>
        <w:t xml:space="preserve"> консультаци</w:t>
      </w:r>
      <w:r>
        <w:rPr>
          <w:color w:val="000000"/>
          <w:sz w:val="28"/>
          <w:szCs w:val="28"/>
        </w:rPr>
        <w:t>и</w:t>
      </w:r>
      <w:r w:rsidRPr="00BB21A2">
        <w:rPr>
          <w:color w:val="000000"/>
          <w:sz w:val="28"/>
          <w:szCs w:val="28"/>
        </w:rPr>
        <w:t xml:space="preserve"> по иным вопросам финансово-хозяйственной деятельности КСП; </w:t>
      </w:r>
    </w:p>
    <w:p w:rsidR="003652D4" w:rsidRPr="00BB21A2" w:rsidRDefault="003652D4" w:rsidP="003652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>-</w:t>
      </w:r>
      <w:r w:rsidRPr="00BB2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Pr="00BB21A2">
        <w:rPr>
          <w:sz w:val="28"/>
          <w:szCs w:val="28"/>
        </w:rPr>
        <w:t xml:space="preserve">юридическое сопровождение мероприятий, направленных на размещение заказов на поставки товаров, выполнение работ, оказание услуг для нужд Контрольно-счетной палаты в соответствии с  Федеральным Законом от </w:t>
      </w:r>
      <w:r w:rsidRPr="003D57A0">
        <w:rPr>
          <w:sz w:val="28"/>
          <w:szCs w:val="28"/>
        </w:rPr>
        <w:t xml:space="preserve">от 5 апреля 2013 г. № 44-ФЗ «О контрактной системе в сфере закупок товаров, работ, услуг для обеспечения государственных и муниципальных нужд»; </w:t>
      </w:r>
      <w:r w:rsidRPr="00BB21A2">
        <w:rPr>
          <w:sz w:val="28"/>
          <w:szCs w:val="28"/>
        </w:rPr>
        <w:t xml:space="preserve"> (в том числе консультации по вопросам размещения заказов, разработка проектов государственных контрактов);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 xml:space="preserve"> - представл</w:t>
      </w:r>
      <w:r>
        <w:rPr>
          <w:color w:val="000000"/>
          <w:sz w:val="28"/>
          <w:szCs w:val="28"/>
        </w:rPr>
        <w:t>яет</w:t>
      </w:r>
      <w:r w:rsidRPr="00BB21A2">
        <w:rPr>
          <w:color w:val="000000"/>
          <w:sz w:val="28"/>
          <w:szCs w:val="28"/>
        </w:rPr>
        <w:t xml:space="preserve"> интерес</w:t>
      </w:r>
      <w:r>
        <w:rPr>
          <w:color w:val="000000"/>
          <w:sz w:val="28"/>
          <w:szCs w:val="28"/>
        </w:rPr>
        <w:t>ы</w:t>
      </w:r>
      <w:r w:rsidRPr="00BB21A2">
        <w:rPr>
          <w:color w:val="000000"/>
          <w:sz w:val="28"/>
          <w:szCs w:val="28"/>
        </w:rPr>
        <w:t xml:space="preserve"> КСП по поручению председателя КСП при рассмотрении дел мировыми судьями, судами общей юрисдикции, арбитражными судами; 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lastRenderedPageBreak/>
        <w:t>- предоставл</w:t>
      </w:r>
      <w:r>
        <w:rPr>
          <w:color w:val="000000"/>
          <w:sz w:val="28"/>
          <w:szCs w:val="28"/>
        </w:rPr>
        <w:t>яет</w:t>
      </w:r>
      <w:r w:rsidRPr="00BB21A2">
        <w:rPr>
          <w:color w:val="000000"/>
          <w:sz w:val="28"/>
          <w:szCs w:val="28"/>
        </w:rPr>
        <w:t xml:space="preserve"> консультаци</w:t>
      </w:r>
      <w:r>
        <w:rPr>
          <w:color w:val="000000"/>
          <w:sz w:val="28"/>
          <w:szCs w:val="28"/>
        </w:rPr>
        <w:t>и</w:t>
      </w:r>
      <w:r w:rsidRPr="00BB21A2">
        <w:rPr>
          <w:color w:val="000000"/>
          <w:sz w:val="28"/>
          <w:szCs w:val="28"/>
        </w:rPr>
        <w:t xml:space="preserve"> по вопросам правового характера при составлении должностными лицами КСП протоколов об административных правонарушениях;  </w:t>
      </w:r>
    </w:p>
    <w:p w:rsidR="003652D4" w:rsidRPr="00BB21A2" w:rsidRDefault="003652D4" w:rsidP="003652D4">
      <w:pPr>
        <w:ind w:firstLine="709"/>
        <w:jc w:val="both"/>
        <w:rPr>
          <w:color w:val="000000"/>
          <w:sz w:val="28"/>
          <w:szCs w:val="28"/>
        </w:rPr>
      </w:pPr>
      <w:r w:rsidRPr="00BB21A2">
        <w:rPr>
          <w:color w:val="000000"/>
          <w:sz w:val="28"/>
          <w:szCs w:val="28"/>
        </w:rPr>
        <w:t>- участ</w:t>
      </w:r>
      <w:r>
        <w:rPr>
          <w:color w:val="000000"/>
          <w:sz w:val="28"/>
          <w:szCs w:val="28"/>
        </w:rPr>
        <w:t>вует</w:t>
      </w:r>
      <w:r w:rsidRPr="00BB21A2">
        <w:rPr>
          <w:color w:val="000000"/>
          <w:sz w:val="28"/>
          <w:szCs w:val="28"/>
        </w:rPr>
        <w:t xml:space="preserve"> в разрешении иных вопросов правового обеспечения деятельности КСП. </w:t>
      </w:r>
    </w:p>
    <w:p w:rsidR="003652D4" w:rsidRPr="008C2029" w:rsidRDefault="003652D4" w:rsidP="003652D4">
      <w:pPr>
        <w:ind w:firstLine="709"/>
        <w:jc w:val="both"/>
        <w:rPr>
          <w:sz w:val="28"/>
          <w:szCs w:val="28"/>
        </w:rPr>
      </w:pPr>
      <w:r w:rsidRPr="008C2029">
        <w:rPr>
          <w:sz w:val="28"/>
          <w:szCs w:val="28"/>
        </w:rPr>
        <w:t xml:space="preserve">- исполняет иные обязанности, в соответствии с полномочиями КСП, установленными Законом Забайкальского края от 02.11.2011 № 579-ЗЗК «О Контрольно-счетной палате Забайкальского края».  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4078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AB4078">
        <w:rPr>
          <w:sz w:val="28"/>
          <w:szCs w:val="28"/>
        </w:rPr>
        <w:t>осуществляет иные поручения руководства в рамках</w:t>
      </w:r>
      <w:r w:rsidRPr="00D8704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вопросов, входящих</w:t>
      </w:r>
      <w:r w:rsidRPr="00E36E4A">
        <w:rPr>
          <w:sz w:val="28"/>
          <w:szCs w:val="28"/>
        </w:rPr>
        <w:t xml:space="preserve"> в его компетенцию</w:t>
      </w:r>
      <w:r w:rsidRPr="00AB4078">
        <w:rPr>
          <w:sz w:val="28"/>
          <w:szCs w:val="28"/>
        </w:rPr>
        <w:t>.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Права: </w:t>
      </w:r>
      <w:r w:rsidRPr="00855B60">
        <w:rPr>
          <w:sz w:val="28"/>
          <w:szCs w:val="28"/>
        </w:rPr>
        <w:t xml:space="preserve">основные права гражданского служащего определены статьей 14 Федерального закона </w:t>
      </w:r>
      <w:r>
        <w:rPr>
          <w:sz w:val="28"/>
          <w:szCs w:val="28"/>
        </w:rPr>
        <w:t xml:space="preserve">от 27 июля 2014 года № 79-ФЗ </w:t>
      </w:r>
      <w:r>
        <w:rPr>
          <w:sz w:val="28"/>
          <w:szCs w:val="28"/>
        </w:rPr>
        <w:br/>
        <w:t>«</w:t>
      </w:r>
      <w:r w:rsidRPr="00855B60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, а также</w:t>
      </w:r>
      <w:r w:rsidRPr="00855B60">
        <w:rPr>
          <w:sz w:val="28"/>
          <w:szCs w:val="28"/>
        </w:rPr>
        <w:t xml:space="preserve"> должностных обязанностей </w:t>
      </w:r>
      <w:r>
        <w:rPr>
          <w:sz w:val="28"/>
          <w:szCs w:val="28"/>
        </w:rPr>
        <w:t>гражданского служащего, для реализации которых они необходимы</w:t>
      </w:r>
      <w:r w:rsidRPr="00855B60">
        <w:rPr>
          <w:sz w:val="28"/>
          <w:szCs w:val="28"/>
        </w:rPr>
        <w:t xml:space="preserve">. </w:t>
      </w: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На основании указанной статьи</w:t>
      </w:r>
      <w:r>
        <w:rPr>
          <w:sz w:val="28"/>
          <w:szCs w:val="28"/>
        </w:rPr>
        <w:t xml:space="preserve"> гражданский служащий, замещающий должность главного консультанта, имеет право</w:t>
      </w:r>
      <w:r w:rsidRPr="00855B60">
        <w:rPr>
          <w:sz w:val="28"/>
          <w:szCs w:val="28"/>
        </w:rPr>
        <w:t>:</w:t>
      </w: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 w:rsidRPr="00855B60">
        <w:rPr>
          <w:sz w:val="28"/>
          <w:szCs w:val="28"/>
        </w:rPr>
        <w:t>прин</w:t>
      </w:r>
      <w:r>
        <w:rPr>
          <w:sz w:val="28"/>
          <w:szCs w:val="28"/>
        </w:rPr>
        <w:t>ятие</w:t>
      </w:r>
      <w:r w:rsidRPr="00855B6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855B60">
        <w:rPr>
          <w:sz w:val="28"/>
          <w:szCs w:val="28"/>
        </w:rPr>
        <w:t xml:space="preserve"> в соответствии с должностными обязанностями;</w:t>
      </w: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на получение данных, необходимых в работе.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55B60">
        <w:rPr>
          <w:sz w:val="28"/>
          <w:szCs w:val="28"/>
        </w:rPr>
        <w:t>.</w:t>
      </w:r>
      <w:r w:rsidRPr="00855B6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55B60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гражданского служащего, замещающего должность главного консультанта, </w:t>
      </w:r>
      <w:r w:rsidRPr="00855B60">
        <w:rPr>
          <w:sz w:val="28"/>
          <w:szCs w:val="28"/>
        </w:rPr>
        <w:t>установлена законодательством Российской Федерации за</w:t>
      </w:r>
      <w:r>
        <w:rPr>
          <w:sz w:val="28"/>
          <w:szCs w:val="28"/>
        </w:rPr>
        <w:t>: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неисполнение или ненадлежащее исполнение возложенных на него должностных обязанностей;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за действия или бездействие, ведущие к нарушению прав и законных интересов граждан;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 xml:space="preserve">за несоблюдение ограничений и запретов, предусмотренных Федеральным законом </w:t>
      </w:r>
      <w:r>
        <w:rPr>
          <w:sz w:val="28"/>
          <w:szCs w:val="28"/>
        </w:rPr>
        <w:t xml:space="preserve">от 27 июля 2014 года № 79-ФЗ </w:t>
      </w:r>
      <w:r w:rsidRPr="00855B60">
        <w:rPr>
          <w:sz w:val="28"/>
          <w:szCs w:val="28"/>
        </w:rPr>
        <w:t>«О государственной гражданской службе Российской Федерации»;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за раз</w:t>
      </w:r>
      <w:r>
        <w:rPr>
          <w:sz w:val="28"/>
          <w:szCs w:val="28"/>
        </w:rPr>
        <w:t xml:space="preserve">глашение сведений, ставших ему известными в связи с исполнением </w:t>
      </w:r>
      <w:r w:rsidRPr="00855B60">
        <w:rPr>
          <w:sz w:val="28"/>
          <w:szCs w:val="28"/>
        </w:rPr>
        <w:t xml:space="preserve">должностных обязанностей, в том числе сведений, касающихся частной жизни и здоровья граждан или затрагивающих их честь и достоинство; 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1F449B">
        <w:rPr>
          <w:sz w:val="28"/>
          <w:szCs w:val="28"/>
        </w:rPr>
        <w:t>за нарушение норм, регулирующих получение, обработку и передачу персональных данных;</w:t>
      </w:r>
      <w:r w:rsidRPr="00855B60">
        <w:rPr>
          <w:sz w:val="28"/>
          <w:szCs w:val="28"/>
        </w:rPr>
        <w:t xml:space="preserve"> </w:t>
      </w: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855B60">
        <w:rPr>
          <w:sz w:val="28"/>
          <w:szCs w:val="28"/>
        </w:rPr>
        <w:t>за нарушение служебной дисциплины.</w:t>
      </w:r>
    </w:p>
    <w:p w:rsidR="003652D4" w:rsidRPr="00855B60" w:rsidRDefault="003652D4" w:rsidP="00365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Гражданский служащий, замещающий должность главного консультанта, </w:t>
      </w:r>
      <w:r w:rsidRPr="00855B60">
        <w:rPr>
          <w:sz w:val="28"/>
          <w:szCs w:val="28"/>
        </w:rPr>
        <w:t>несет: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653459">
        <w:rPr>
          <w:sz w:val="28"/>
          <w:szCs w:val="28"/>
        </w:rPr>
        <w:t>материальную ответственность за возможный имущественный ущерб, связанный с характером служебной деятельности;</w:t>
      </w:r>
    </w:p>
    <w:p w:rsidR="003652D4" w:rsidRPr="00855B60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 xml:space="preserve">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</w:t>
      </w:r>
      <w:r w:rsidRPr="00855B60">
        <w:rPr>
          <w:sz w:val="28"/>
          <w:szCs w:val="28"/>
        </w:rPr>
        <w:lastRenderedPageBreak/>
        <w:t>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5B60">
        <w:rPr>
          <w:sz w:val="28"/>
          <w:szCs w:val="28"/>
        </w:rPr>
        <w:t>–</w:t>
      </w:r>
      <w:r w:rsidRPr="00855B60">
        <w:rPr>
          <w:sz w:val="28"/>
          <w:szCs w:val="28"/>
        </w:rPr>
        <w:tab/>
        <w:t>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</w:t>
      </w:r>
      <w:r>
        <w:rPr>
          <w:sz w:val="28"/>
          <w:szCs w:val="28"/>
        </w:rPr>
        <w:t>атье</w:t>
      </w:r>
      <w:r w:rsidRPr="00855B60">
        <w:rPr>
          <w:sz w:val="28"/>
          <w:szCs w:val="28"/>
        </w:rPr>
        <w:t xml:space="preserve"> 15 Федерального закона </w:t>
      </w:r>
      <w:r>
        <w:rPr>
          <w:sz w:val="28"/>
          <w:szCs w:val="28"/>
        </w:rPr>
        <w:t xml:space="preserve">от 27 июля 2014 года № 79-ФЗ </w:t>
      </w:r>
      <w:r w:rsidRPr="00855B60">
        <w:rPr>
          <w:sz w:val="28"/>
          <w:szCs w:val="28"/>
        </w:rPr>
        <w:t>«О государственной гражданской службе Российской Федерации»,</w:t>
      </w:r>
    </w:p>
    <w:p w:rsidR="003652D4" w:rsidRDefault="003652D4" w:rsidP="003652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6E4A">
        <w:rPr>
          <w:sz w:val="28"/>
          <w:szCs w:val="28"/>
        </w:rPr>
        <w:t>–</w:t>
      </w:r>
      <w:r w:rsidRPr="00E36E4A">
        <w:rPr>
          <w:sz w:val="28"/>
          <w:szCs w:val="28"/>
        </w:rPr>
        <w:tab/>
        <w:t>дисциплинарную, гражданско-правовую, административную уголовную или материальную ответственность в соответствии с действующим законодательством за разглашение конфиденциальной информации, в т.ч. персональных данных.</w:t>
      </w:r>
    </w:p>
    <w:p w:rsidR="00E13EF7" w:rsidRDefault="003652D4"/>
    <w:sectPr w:rsidR="00E1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D4"/>
    <w:rsid w:val="00056301"/>
    <w:rsid w:val="001C7178"/>
    <w:rsid w:val="003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38B8"/>
  <w15:chartTrackingRefBased/>
  <w15:docId w15:val="{E629D5CE-83C0-41F4-9EC0-B437AFDD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52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-">
    <w:name w:val="Doc-Т внутри нумерации Знак"/>
    <w:basedOn w:val="a0"/>
    <w:link w:val="Doc-0"/>
    <w:uiPriority w:val="99"/>
    <w:locked/>
    <w:rsid w:val="003652D4"/>
  </w:style>
  <w:style w:type="paragraph" w:customStyle="1" w:styleId="Doc-0">
    <w:name w:val="Doc-Т внутри нумерации"/>
    <w:basedOn w:val="a"/>
    <w:link w:val="Doc-"/>
    <w:uiPriority w:val="99"/>
    <w:rsid w:val="003652D4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65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1</cp:revision>
  <dcterms:created xsi:type="dcterms:W3CDTF">2020-01-14T06:10:00Z</dcterms:created>
  <dcterms:modified xsi:type="dcterms:W3CDTF">2020-01-14T06:11:00Z</dcterms:modified>
</cp:coreProperties>
</file>